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0E" w:rsidRPr="005F1E0E" w:rsidRDefault="005F1E0E" w:rsidP="005F1E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E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Családi szabadidősport ajánlat</w:t>
      </w:r>
    </w:p>
    <w:p w:rsidR="009C16ED" w:rsidRPr="005F1E0E" w:rsidRDefault="009C16ED" w:rsidP="00DA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E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Időpont:</w:t>
      </w:r>
      <w:r w:rsidRP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F1E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2014.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szeptember 20-21.</w:t>
      </w:r>
      <w:r w:rsidRPr="005F1E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(szombat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-vasárnap</w:t>
      </w:r>
      <w:r w:rsidRPr="005F1E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</w:p>
    <w:p w:rsidR="005F1E0E" w:rsidRPr="005F1E0E" w:rsidRDefault="005F1E0E" w:rsidP="005F1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>A PTE ÁOK Testnev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elés- és Mozgásközpont </w:t>
      </w:r>
      <w:r w:rsidR="00E85E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Kerékpártúra a kopácsi Halásznapok</w:t>
      </w:r>
      <w:r w:rsidRPr="005F1E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</w:t>
      </w:r>
      <w:r w:rsidRP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elnevezéssel szabadidősport programot hirdet.</w:t>
      </w:r>
    </w:p>
    <w:p w:rsidR="009C16ED" w:rsidRPr="00AC1566" w:rsidRDefault="009C16ED" w:rsidP="00DA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C15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2014. szeptember 20. szombat</w:t>
      </w:r>
    </w:p>
    <w:p w:rsidR="005F1E0E" w:rsidRPr="005F1E0E" w:rsidRDefault="009C16ED" w:rsidP="005F1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Találkozó</w:t>
      </w:r>
      <w:r w:rsidR="00DA6D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A6D6A">
        <w:rPr>
          <w:rFonts w:ascii="Times New Roman" w:eastAsia="Times New Roman" w:hAnsi="Times New Roman" w:cs="Times New Roman"/>
          <w:sz w:val="24"/>
          <w:szCs w:val="24"/>
          <w:lang w:eastAsia="hu-HU"/>
        </w:rPr>
        <w:t>6: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30-kor az Indóház téren, a Nagyposta parkolójában. Szerviz kocsiba bepakolás</w:t>
      </w:r>
      <w:r w:rsidR="005F1E0E" w:rsidRP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(hálózsák, váltás ruha, egyéb).</w:t>
      </w:r>
    </w:p>
    <w:p w:rsidR="00E85E8F" w:rsidRDefault="005F1E0E" w:rsidP="005F1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E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Indulás:</w:t>
      </w:r>
      <w:r w:rsidRP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6:58-kor Pécsről vonattal utazunk </w:t>
      </w:r>
      <w:r w:rsidR="00E85E8F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Magyarbólyba, ahonnan 8:00</w:t>
      </w:r>
      <w:r w:rsidRP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-kor </w:t>
      </w:r>
      <w:r w:rsidR="00E85E8F">
        <w:rPr>
          <w:rFonts w:ascii="Times New Roman" w:eastAsia="Times New Roman" w:hAnsi="Times New Roman" w:cs="Times New Roman"/>
          <w:sz w:val="24"/>
          <w:szCs w:val="24"/>
          <w:lang w:eastAsia="hu-HU"/>
        </w:rPr>
        <w:t>indulunk tovább kerékpárral, kény</w:t>
      </w:r>
      <w:r w:rsidR="00B92D40">
        <w:rPr>
          <w:rFonts w:ascii="Times New Roman" w:eastAsia="Times New Roman" w:hAnsi="Times New Roman" w:cs="Times New Roman"/>
          <w:sz w:val="24"/>
          <w:szCs w:val="24"/>
          <w:lang w:eastAsia="hu-HU"/>
        </w:rPr>
        <w:t>elmes tempó</w:t>
      </w:r>
      <w:r w:rsidR="00E85E8F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r w:rsidR="00B92D4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F1E0E" w:rsidRPr="005F1E0E" w:rsidRDefault="00E85E8F" w:rsidP="005F1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E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Útv</w:t>
      </w:r>
      <w:r w:rsidR="005F1E0E" w:rsidRPr="00E85E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="005F1E0E" w:rsidRPr="005F1E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nal kerékpárral:</w:t>
      </w:r>
      <w:r w:rsidR="005F1E0E" w:rsidRP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agyarbóly – Beremend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Pélmonostor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Jasenovac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(igény szerint kitérő kastélynézőbe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Tikvesre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+11 km) </w:t>
      </w:r>
      <w:r w:rsid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>– Kopács (</w:t>
      </w:r>
      <w:proofErr w:type="spellStart"/>
      <w:r w:rsid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>Kopacevo</w:t>
      </w:r>
      <w:proofErr w:type="spellEnd"/>
      <w:r w:rsid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– </w:t>
      </w:r>
      <w:proofErr w:type="spellStart"/>
      <w:r w:rsid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>Bellye</w:t>
      </w:r>
      <w:proofErr w:type="spellEnd"/>
      <w:r w:rsid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>Bilje</w:t>
      </w:r>
      <w:proofErr w:type="spellEnd"/>
      <w:r w:rsid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9C16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F1E0E" w:rsidRPr="009C16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Táv: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5F1E0E" w:rsidRPr="009C16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5F1E0E" w:rsidRPr="005F1E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km</w:t>
      </w:r>
    </w:p>
    <w:p w:rsidR="005F1E0E" w:rsidRDefault="005F1E0E" w:rsidP="005F1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E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Étkezés:</w:t>
      </w:r>
      <w:r w:rsidRP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6D6A">
        <w:rPr>
          <w:rFonts w:ascii="Times New Roman" w:eastAsia="Times New Roman" w:hAnsi="Times New Roman" w:cs="Times New Roman"/>
          <w:sz w:val="24"/>
          <w:szCs w:val="24"/>
          <w:lang w:eastAsia="hu-HU"/>
        </w:rPr>
        <w:t>Pihenő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Kopácsi Réten</w:t>
      </w:r>
      <w:r w:rsidR="00B92D40">
        <w:rPr>
          <w:rFonts w:ascii="Times New Roman" w:eastAsia="Times New Roman" w:hAnsi="Times New Roman" w:cs="Times New Roman"/>
          <w:sz w:val="24"/>
          <w:szCs w:val="24"/>
          <w:lang w:eastAsia="hu-HU"/>
        </w:rPr>
        <w:t>, ahol a Halásznapok keretében sok ételkülönlegesség (csiptetős ponty, halászlé) megkóstolható. Vacsora a szálláson (7 euro/fő).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F1E0E" w:rsidRDefault="005F1E0E" w:rsidP="005F1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E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Szállás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Bellyén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egy 20</w:t>
      </w:r>
      <w:r w:rsidR="00E85E8F">
        <w:rPr>
          <w:rFonts w:ascii="Times New Roman" w:eastAsia="Times New Roman" w:hAnsi="Times New Roman" w:cs="Times New Roman"/>
          <w:sz w:val="24"/>
          <w:szCs w:val="24"/>
          <w:lang w:eastAsia="hu-HU"/>
        </w:rPr>
        <w:t>-30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fős magánszálláson, 2</w:t>
      </w:r>
      <w:r w:rsidR="00E85E8F">
        <w:rPr>
          <w:rFonts w:ascii="Times New Roman" w:eastAsia="Times New Roman" w:hAnsi="Times New Roman" w:cs="Times New Roman"/>
          <w:sz w:val="24"/>
          <w:szCs w:val="24"/>
          <w:lang w:eastAsia="hu-HU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ágyas szobákban.</w:t>
      </w:r>
    </w:p>
    <w:p w:rsidR="005F1E0E" w:rsidRPr="005F1E0E" w:rsidRDefault="005F1E0E" w:rsidP="005F1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E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Este:</w:t>
      </w:r>
      <w:r w:rsidR="00DA6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zabadprogram Eszéken (15 km</w:t>
      </w:r>
      <w:r w:rsidR="00B92D40">
        <w:rPr>
          <w:rFonts w:ascii="Times New Roman" w:eastAsia="Times New Roman" w:hAnsi="Times New Roman" w:cs="Times New Roman"/>
          <w:sz w:val="24"/>
          <w:szCs w:val="24"/>
          <w:lang w:eastAsia="hu-HU"/>
        </w:rPr>
        <w:t>, oda-vissza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B92D40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utcabál Kopácson (5 km).</w:t>
      </w:r>
    </w:p>
    <w:p w:rsidR="005F1E0E" w:rsidRPr="00AC1566" w:rsidRDefault="00DA6D6A" w:rsidP="00DA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C15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2014. </w:t>
      </w:r>
      <w:r w:rsidR="00C14CBF" w:rsidRPr="00AC15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szeptember 21</w:t>
      </w:r>
      <w:r w:rsidR="005F1E0E" w:rsidRPr="00AC15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9C16ED" w:rsidRPr="00AC15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vasárnap</w:t>
      </w:r>
    </w:p>
    <w:p w:rsidR="005F1E0E" w:rsidRPr="009C16ED" w:rsidRDefault="005F1E0E" w:rsidP="005F1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C16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Reggeli</w:t>
      </w:r>
      <w:r w:rsidRPr="009C16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után sz</w:t>
      </w:r>
      <w:r w:rsidR="009C16ED" w:rsidRPr="009C16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abadprogram, mely eszéki városnézé</w:t>
      </w:r>
      <w:r w:rsidRPr="009C16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ssel vagy a Kopácsi rét felfedezésével tölthető. </w:t>
      </w:r>
    </w:p>
    <w:p w:rsidR="00B92D40" w:rsidRDefault="005F1E0E" w:rsidP="009C1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E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Indulás vissza</w:t>
      </w:r>
      <w:r w:rsidR="009C16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Magyaro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rszágra</w:t>
      </w:r>
      <w:r w:rsidRPr="005F1E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494A31">
        <w:rPr>
          <w:rFonts w:ascii="Times New Roman" w:eastAsia="Times New Roman" w:hAnsi="Times New Roman" w:cs="Times New Roman"/>
          <w:sz w:val="24"/>
          <w:szCs w:val="24"/>
          <w:lang w:eastAsia="hu-HU"/>
        </w:rPr>
        <w:t>Edzettségi szinttől és kedvtől függően a visszaút 2 útvonalon halad, de a vonaton úgyis találkozunk</w:t>
      </w:r>
      <w:r w:rsidR="00B92D4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94A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C16ED" w:rsidRDefault="00B92D40" w:rsidP="00B92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15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A. </w:t>
      </w:r>
      <w:proofErr w:type="gramStart"/>
      <w:r w:rsidRPr="00AC15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verzió</w:t>
      </w:r>
      <w:proofErr w:type="gramEnd"/>
      <w:r w:rsidRPr="00AC15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C1566" w:rsidRPr="00AC1566">
        <w:rPr>
          <w:rFonts w:ascii="Times New Roman" w:eastAsia="Times New Roman" w:hAnsi="Times New Roman" w:cs="Times New Roman"/>
          <w:sz w:val="24"/>
          <w:szCs w:val="24"/>
          <w:lang w:eastAsia="hu-HU"/>
        </w:rPr>
        <w:t>Bellye</w:t>
      </w:r>
      <w:proofErr w:type="spellEnd"/>
      <w:r w:rsidR="00AC15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="00AC1566" w:rsidRPr="00AC1566">
        <w:rPr>
          <w:rFonts w:ascii="Times New Roman" w:eastAsia="Times New Roman" w:hAnsi="Times New Roman" w:cs="Times New Roman"/>
          <w:sz w:val="24"/>
          <w:szCs w:val="24"/>
          <w:lang w:eastAsia="hu-HU"/>
        </w:rPr>
        <w:t>Darda</w:t>
      </w:r>
      <w:proofErr w:type="spellEnd"/>
      <w:r w:rsidR="00AC15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="00AC1566" w:rsidRPr="00AC1566">
        <w:rPr>
          <w:rFonts w:ascii="Times New Roman" w:eastAsia="Times New Roman" w:hAnsi="Times New Roman" w:cs="Times New Roman"/>
          <w:sz w:val="24"/>
          <w:szCs w:val="24"/>
          <w:lang w:eastAsia="hu-HU"/>
        </w:rPr>
        <w:t>Jagodnjak</w:t>
      </w:r>
      <w:proofErr w:type="spellEnd"/>
      <w:r w:rsidR="00AC15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="00AC1566" w:rsidRPr="00AC1566">
        <w:rPr>
          <w:rFonts w:ascii="Times New Roman" w:eastAsia="Times New Roman" w:hAnsi="Times New Roman" w:cs="Times New Roman"/>
          <w:sz w:val="24"/>
          <w:szCs w:val="24"/>
          <w:lang w:eastAsia="hu-HU"/>
        </w:rPr>
        <w:t>Beremend</w:t>
      </w:r>
      <w:r w:rsidR="00AC15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1566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AC15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1566" w:rsidRPr="00AC1566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Magyarbóly (</w:t>
      </w:r>
      <w:r w:rsidR="00AC1566">
        <w:rPr>
          <w:rFonts w:ascii="Times New Roman" w:eastAsia="Times New Roman" w:hAnsi="Times New Roman" w:cs="Times New Roman"/>
          <w:sz w:val="24"/>
          <w:szCs w:val="24"/>
          <w:lang w:eastAsia="hu-HU"/>
        </w:rPr>
        <w:t>az utolsó vonat 19:40-kor indul</w:t>
      </w:r>
      <w:r w:rsidR="00AC1566" w:rsidRPr="00AC156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DA6D6A" w:rsidRPr="00B92D40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r w:rsidR="009C16ED" w:rsidRPr="00B92D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Táv: </w:t>
      </w:r>
      <w:r w:rsidR="00AC15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 w:rsidR="009C16ED" w:rsidRPr="00B92D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km</w:t>
      </w:r>
    </w:p>
    <w:p w:rsidR="00B92D40" w:rsidRDefault="00B92D40" w:rsidP="00B92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15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B. verzió: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Bellye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B92D40">
        <w:rPr>
          <w:rFonts w:ascii="Times New Roman" w:eastAsia="Times New Roman" w:hAnsi="Times New Roman" w:cs="Times New Roman"/>
          <w:sz w:val="24"/>
          <w:szCs w:val="24"/>
          <w:lang w:eastAsia="hu-HU"/>
        </w:rPr>
        <w:t>Grabovac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Pr="00B92D40">
        <w:rPr>
          <w:rFonts w:ascii="Times New Roman" w:eastAsia="Times New Roman" w:hAnsi="Times New Roman" w:cs="Times New Roman"/>
          <w:sz w:val="24"/>
          <w:szCs w:val="24"/>
          <w:lang w:eastAsia="hu-HU"/>
        </w:rPr>
        <w:t>Csúza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B92D40">
        <w:rPr>
          <w:rFonts w:ascii="Times New Roman" w:eastAsia="Times New Roman" w:hAnsi="Times New Roman" w:cs="Times New Roman"/>
          <w:sz w:val="24"/>
          <w:szCs w:val="24"/>
          <w:lang w:eastAsia="hu-HU"/>
        </w:rPr>
        <w:t>Vörösmart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B92D40">
        <w:rPr>
          <w:rFonts w:ascii="Times New Roman" w:eastAsia="Times New Roman" w:hAnsi="Times New Roman" w:cs="Times New Roman"/>
          <w:sz w:val="24"/>
          <w:szCs w:val="24"/>
          <w:lang w:eastAsia="hu-HU"/>
        </w:rPr>
        <w:t>Batina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Pr="00B92D40">
        <w:rPr>
          <w:rFonts w:ascii="Times New Roman" w:eastAsia="Times New Roman" w:hAnsi="Times New Roman" w:cs="Times New Roman"/>
          <w:sz w:val="24"/>
          <w:szCs w:val="24"/>
          <w:lang w:eastAsia="hu-HU"/>
        </w:rPr>
        <w:t>Udvar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92D40">
        <w:rPr>
          <w:rFonts w:ascii="Times New Roman" w:eastAsia="Times New Roman" w:hAnsi="Times New Roman" w:cs="Times New Roman"/>
          <w:sz w:val="24"/>
          <w:szCs w:val="24"/>
          <w:lang w:eastAsia="hu-HU"/>
        </w:rPr>
        <w:t>Mohács (</w:t>
      </w:r>
      <w:r w:rsidR="00AC15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utolsó </w:t>
      </w:r>
      <w:r w:rsidRPr="00B92D40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Mohácsról 19:20-kor indul)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92D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Táv: </w:t>
      </w:r>
      <w:r w:rsidR="00AC15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</w:t>
      </w:r>
      <w:r w:rsidRPr="00B92D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km</w:t>
      </w:r>
    </w:p>
    <w:p w:rsidR="009C16ED" w:rsidRDefault="005F1E0E" w:rsidP="005F1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E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Költségek:</w:t>
      </w:r>
      <w:r w:rsidRP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vonatjegyet </w:t>
      </w:r>
      <w:r w:rsidR="00E85E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szombati vacsorát </w:t>
      </w:r>
      <w:r w:rsidRP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mindenkinek magának kell </w:t>
      </w:r>
      <w:r w:rsidR="00B92D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fizetni </w:t>
      </w:r>
      <w:r w:rsidRP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(teljes áru menetjegy </w:t>
      </w:r>
      <w:r w:rsidR="00AC15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92D40">
        <w:rPr>
          <w:rFonts w:ascii="Times New Roman" w:eastAsia="Times New Roman" w:hAnsi="Times New Roman" w:cs="Times New Roman"/>
          <w:sz w:val="24"/>
          <w:szCs w:val="24"/>
          <w:lang w:eastAsia="hu-HU"/>
        </w:rPr>
        <w:t>Pécs-Magyarbóly vonalon:</w:t>
      </w:r>
      <w:r w:rsidRP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C16ED">
        <w:rPr>
          <w:rFonts w:ascii="Times New Roman" w:eastAsia="Times New Roman" w:hAnsi="Times New Roman" w:cs="Times New Roman"/>
          <w:sz w:val="24"/>
          <w:szCs w:val="24"/>
          <w:lang w:eastAsia="hu-HU"/>
        </w:rPr>
        <w:t>840 Ft + kerékpárjegy</w:t>
      </w:r>
      <w:r w:rsidR="00B92D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Mohács-Pécs viszonylatban: </w:t>
      </w:r>
      <w:r w:rsidR="00B92D40" w:rsidRP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>1200 Ft/fő +  kerékpárjegy</w:t>
      </w:r>
      <w:r w:rsidRP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>, kiadós vacsora a szálláson: 7 euro/fő)</w:t>
      </w:r>
      <w:r w:rsidR="009C16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14CBF" w:rsidRDefault="005F1E0E" w:rsidP="005F1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>A többi költséget (</w:t>
      </w:r>
      <w:r w:rsidR="00E85E8F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szállás</w:t>
      </w:r>
      <w:r w:rsidR="009C16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reggeli, hidegcsomag) </w:t>
      </w:r>
      <w:r w:rsidRP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Testnev</w:t>
      </w:r>
      <w:r w:rsidR="00C14CBF">
        <w:rPr>
          <w:rFonts w:ascii="Times New Roman" w:eastAsia="Times New Roman" w:hAnsi="Times New Roman" w:cs="Times New Roman"/>
          <w:sz w:val="24"/>
          <w:szCs w:val="24"/>
          <w:lang w:eastAsia="hu-HU"/>
        </w:rPr>
        <w:t>elés- és Mozgásközpont fizeti.</w:t>
      </w:r>
    </w:p>
    <w:p w:rsidR="005F1E0E" w:rsidRPr="005F1E0E" w:rsidRDefault="005F1E0E" w:rsidP="005F1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programokon való részvétel minimális léts</w:t>
      </w:r>
      <w:r w:rsidR="00C14CBF">
        <w:rPr>
          <w:rFonts w:ascii="Times New Roman" w:eastAsia="Times New Roman" w:hAnsi="Times New Roman" w:cs="Times New Roman"/>
          <w:sz w:val="24"/>
          <w:szCs w:val="24"/>
          <w:lang w:eastAsia="hu-HU"/>
        </w:rPr>
        <w:t>záma 10 fő, maximális létszám: 2</w:t>
      </w:r>
      <w:r w:rsidRP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>0 fő</w:t>
      </w:r>
    </w:p>
    <w:p w:rsidR="005F1E0E" w:rsidRPr="005F1E0E" w:rsidRDefault="009C16ED" w:rsidP="005F1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Érvényes útlevél, vagy személyi igazolvány, valamint csekély mennyiségű horvát kuna szükséges. </w:t>
      </w:r>
      <w:r w:rsid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van, akkor az </w:t>
      </w:r>
      <w:r w:rsid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>utazási kedvezményt biztosí</w:t>
      </w:r>
      <w:r w:rsid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>tó közalkalmazotti igazolványt se felejtsük otthon.</w:t>
      </w:r>
      <w:bookmarkStart w:id="0" w:name="_GoBack"/>
      <w:bookmarkEnd w:id="0"/>
    </w:p>
    <w:p w:rsidR="005F1E0E" w:rsidRPr="005F1E0E" w:rsidRDefault="005F1E0E" w:rsidP="005F1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E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tudnivalók:</w:t>
      </w:r>
      <w:r w:rsidRP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Fontos a kényelmes, időjárásnak megfelelő túrafelszerelés megválasztása, a szúnyogok és a kullancsok elleni védelem. Sapka, naptej használata nyári napsütésben     ajánlott! Út közbeni étkezésről, folyadékpótlásról, mindenki maga gondoskodjon.</w:t>
      </w:r>
    </w:p>
    <w:p w:rsidR="005F1E0E" w:rsidRPr="00B9689B" w:rsidRDefault="005F1E0E" w:rsidP="005F1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>A túrán mindenki saját felelősségére vesz részt, a KRESZ szabályainak betartását       mindenkitől elvárjuk! A túra előtt a kerékpárját mindenki nézesse át szakemberrel, hogy minél kevesebb műszaki problémánk legyen!  </w:t>
      </w:r>
    </w:p>
    <w:p w:rsidR="005F1E0E" w:rsidRPr="00B9689B" w:rsidRDefault="005F1E0E" w:rsidP="005F1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8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Regisztráció:</w:t>
      </w:r>
      <w:r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telefonon, illetve e-mailen szeptember 12. péntekig</w:t>
      </w:r>
    </w:p>
    <w:p w:rsidR="00B9689B" w:rsidRPr="00B9689B" w:rsidRDefault="00B9689B" w:rsidP="00B96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B9689B" w:rsidRPr="00B9689B" w:rsidSect="00DA6D6A"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:rsidR="00B9689B" w:rsidRPr="00B9689B" w:rsidRDefault="005F1E0E" w:rsidP="00B9689B">
      <w:pPr>
        <w:pStyle w:val="Nincstrkz"/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</w:pPr>
      <w:proofErr w:type="spellStart"/>
      <w:r w:rsidRPr="00B9689B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Lipcsik</w:t>
      </w:r>
      <w:proofErr w:type="spellEnd"/>
      <w:r w:rsidRPr="00B9689B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 Zoltán </w:t>
      </w:r>
    </w:p>
    <w:p w:rsidR="005F1E0E" w:rsidRPr="00B9689B" w:rsidRDefault="005F1E0E" w:rsidP="00B9689B">
      <w:pPr>
        <w:pStyle w:val="Nincstrkz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proofErr w:type="gramStart"/>
      <w:r w:rsidRPr="00B9689B">
        <w:rPr>
          <w:rFonts w:asciiTheme="minorHAnsi" w:eastAsia="Times New Roman" w:hAnsiTheme="minorHAnsi" w:cstheme="minorHAnsi"/>
          <w:sz w:val="24"/>
          <w:szCs w:val="24"/>
          <w:lang w:eastAsia="hu-HU"/>
        </w:rPr>
        <w:t>telefon</w:t>
      </w:r>
      <w:proofErr w:type="gramEnd"/>
      <w:r w:rsidRPr="00B9689B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30/700-2787</w:t>
      </w:r>
    </w:p>
    <w:p w:rsidR="005F1E0E" w:rsidRPr="00B9689B" w:rsidRDefault="005F1E0E" w:rsidP="00B9689B">
      <w:pPr>
        <w:pStyle w:val="Nincstrkz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proofErr w:type="gramStart"/>
      <w:r w:rsidRPr="00B9689B">
        <w:rPr>
          <w:rFonts w:asciiTheme="minorHAnsi" w:eastAsia="Times New Roman" w:hAnsiTheme="minorHAnsi" w:cstheme="minorHAnsi"/>
          <w:sz w:val="24"/>
          <w:szCs w:val="24"/>
          <w:lang w:eastAsia="hu-HU"/>
        </w:rPr>
        <w:t>e-mail</w:t>
      </w:r>
      <w:proofErr w:type="gramEnd"/>
      <w:r w:rsidRPr="00B9689B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: </w:t>
      </w:r>
      <w:hyperlink r:id="rId6" w:history="1">
        <w:r w:rsidRPr="00B9689B">
          <w:rPr>
            <w:rStyle w:val="Hiperhivatkozs"/>
            <w:rFonts w:asciiTheme="minorHAnsi" w:eastAsia="Times New Roman" w:hAnsiTheme="minorHAnsi" w:cstheme="minorHAnsi"/>
            <w:sz w:val="24"/>
            <w:szCs w:val="24"/>
            <w:lang w:eastAsia="hu-HU"/>
          </w:rPr>
          <w:t>lipizo69@gmail.com</w:t>
        </w:r>
      </w:hyperlink>
    </w:p>
    <w:p w:rsidR="00B9689B" w:rsidRPr="00B9689B" w:rsidRDefault="005F1E0E" w:rsidP="00B9689B">
      <w:pPr>
        <w:pStyle w:val="Nincstrkz"/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</w:pPr>
      <w:proofErr w:type="spellStart"/>
      <w:r w:rsidRPr="00B9689B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Téczely</w:t>
      </w:r>
      <w:proofErr w:type="spellEnd"/>
      <w:r w:rsidRPr="00B9689B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 Tamás </w:t>
      </w:r>
    </w:p>
    <w:p w:rsidR="005F1E0E" w:rsidRPr="00B9689B" w:rsidRDefault="005F1E0E" w:rsidP="00B9689B">
      <w:pPr>
        <w:pStyle w:val="Nincstrkz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proofErr w:type="gramStart"/>
      <w:r w:rsidRPr="00B9689B">
        <w:rPr>
          <w:rFonts w:asciiTheme="minorHAnsi" w:eastAsia="Times New Roman" w:hAnsiTheme="minorHAnsi" w:cstheme="minorHAnsi"/>
          <w:sz w:val="24"/>
          <w:szCs w:val="24"/>
          <w:lang w:eastAsia="hu-HU"/>
        </w:rPr>
        <w:t>telefon</w:t>
      </w:r>
      <w:proofErr w:type="gramEnd"/>
      <w:r w:rsidRPr="00B9689B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70/778-9399</w:t>
      </w:r>
    </w:p>
    <w:p w:rsidR="005F1E0E" w:rsidRPr="00B9689B" w:rsidRDefault="005F1E0E" w:rsidP="00B9689B">
      <w:pPr>
        <w:pStyle w:val="Nincstrkz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proofErr w:type="gramStart"/>
      <w:r w:rsidRPr="00B9689B">
        <w:rPr>
          <w:rFonts w:asciiTheme="minorHAnsi" w:eastAsia="Times New Roman" w:hAnsiTheme="minorHAnsi" w:cstheme="minorHAnsi"/>
          <w:sz w:val="24"/>
          <w:szCs w:val="24"/>
          <w:lang w:eastAsia="hu-HU"/>
        </w:rPr>
        <w:t>e-mail</w:t>
      </w:r>
      <w:proofErr w:type="gramEnd"/>
      <w:r w:rsidRPr="00B9689B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: </w:t>
      </w:r>
      <w:hyperlink r:id="rId7" w:history="1">
        <w:r w:rsidRPr="00B9689B">
          <w:rPr>
            <w:rStyle w:val="Hiperhivatkozs"/>
            <w:rFonts w:asciiTheme="minorHAnsi" w:eastAsia="Times New Roman" w:hAnsiTheme="minorHAnsi" w:cstheme="minorHAnsi"/>
            <w:sz w:val="24"/>
            <w:szCs w:val="24"/>
            <w:lang w:eastAsia="hu-HU"/>
          </w:rPr>
          <w:t>tamas.teczely@aok.pte.hu</w:t>
        </w:r>
      </w:hyperlink>
    </w:p>
    <w:p w:rsidR="00B9689B" w:rsidRPr="00B9689B" w:rsidRDefault="00B9689B" w:rsidP="005F1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B9689B" w:rsidRPr="00B9689B" w:rsidSect="00B9689B">
          <w:type w:val="continuous"/>
          <w:pgSz w:w="11906" w:h="16838"/>
          <w:pgMar w:top="1135" w:right="1417" w:bottom="709" w:left="1417" w:header="708" w:footer="708" w:gutter="0"/>
          <w:cols w:num="2" w:space="708"/>
          <w:docGrid w:linePitch="360"/>
        </w:sectPr>
      </w:pPr>
    </w:p>
    <w:p w:rsidR="005F1E0E" w:rsidRPr="00B9689B" w:rsidRDefault="005F1E0E" w:rsidP="005F1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telefonos és e-mailes regisztráció esetén is kérjük a jelentkezők elérhetőségét.</w:t>
      </w:r>
    </w:p>
    <w:p w:rsidR="005F1E0E" w:rsidRPr="00B9689B" w:rsidRDefault="005F1E0E" w:rsidP="005F1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8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Időjárás:</w:t>
      </w:r>
      <w:r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Rossz idő esetén a program elmarad, melyről a megadott elérhetőségen időben tájékoztatjuk a jelentkezőket.</w:t>
      </w:r>
    </w:p>
    <w:p w:rsidR="005F1E0E" w:rsidRPr="00B9689B" w:rsidRDefault="005F1E0E" w:rsidP="005F1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megvalósulásához és a jó hangulathoz sok sikert kíván a Testnevelés- és Mozgásközpont kollektívája!</w:t>
      </w:r>
    </w:p>
    <w:p w:rsidR="005F1E0E" w:rsidRPr="00B9689B" w:rsidRDefault="005F1E0E" w:rsidP="005F1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:rsidR="005F1E0E" w:rsidRPr="00B9689B" w:rsidRDefault="005F1E0E" w:rsidP="005F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>Pécs, 2014. augusztus 1</w:t>
      </w:r>
      <w:r w:rsidR="00D64A94"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F1E0E" w:rsidRPr="005F1E0E" w:rsidRDefault="00C14CBF" w:rsidP="005F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spellStart"/>
      <w:r w:rsidR="005F1E0E"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>Téczely</w:t>
      </w:r>
      <w:proofErr w:type="spellEnd"/>
      <w:r w:rsidR="005F1E0E"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      </w:t>
      </w:r>
      <w:r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F1E0E"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5F1E0E"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>Lipcsik</w:t>
      </w:r>
      <w:proofErr w:type="spellEnd"/>
      <w:r w:rsidR="005F1E0E"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5F1E0E"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>Zoltán</w:t>
      </w:r>
      <w:r w:rsidR="005F1E0E"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5F1E0E"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központvezető</w:t>
      </w:r>
      <w:proofErr w:type="gramEnd"/>
      <w:r w:rsidR="005F1E0E"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</w:t>
      </w:r>
      <w:r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968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="005F1E0E" w:rsidRPr="005F1E0E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szabadidősport felelős</w:t>
      </w:r>
    </w:p>
    <w:p w:rsidR="005C7944" w:rsidRDefault="005C7944"/>
    <w:sectPr w:rsidR="005C7944" w:rsidSect="00B9689B">
      <w:type w:val="continuous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E5D"/>
    <w:multiLevelType w:val="multilevel"/>
    <w:tmpl w:val="4FAE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721F6"/>
    <w:multiLevelType w:val="multilevel"/>
    <w:tmpl w:val="44EA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05128"/>
    <w:multiLevelType w:val="multilevel"/>
    <w:tmpl w:val="4FAE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1475A"/>
    <w:multiLevelType w:val="hybridMultilevel"/>
    <w:tmpl w:val="2D22C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57CA1"/>
    <w:multiLevelType w:val="hybridMultilevel"/>
    <w:tmpl w:val="CB60B5A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2B17"/>
    <w:multiLevelType w:val="multilevel"/>
    <w:tmpl w:val="8C9C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02CF4"/>
    <w:multiLevelType w:val="hybridMultilevel"/>
    <w:tmpl w:val="9F724792"/>
    <w:lvl w:ilvl="0" w:tplc="AEE054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B4497"/>
    <w:multiLevelType w:val="multilevel"/>
    <w:tmpl w:val="1C4A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17757"/>
    <w:multiLevelType w:val="hybridMultilevel"/>
    <w:tmpl w:val="63949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53C62"/>
    <w:multiLevelType w:val="multilevel"/>
    <w:tmpl w:val="7B5E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437625"/>
    <w:multiLevelType w:val="hybridMultilevel"/>
    <w:tmpl w:val="7584B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3"/>
    </w:lvlOverride>
  </w:num>
  <w:num w:numId="3">
    <w:abstractNumId w:val="9"/>
    <w:lvlOverride w:ilvl="0">
      <w:startOverride w:val="4"/>
    </w:lvlOverride>
  </w:num>
  <w:num w:numId="4">
    <w:abstractNumId w:val="1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0F"/>
    <w:rsid w:val="000B4A09"/>
    <w:rsid w:val="000D53C6"/>
    <w:rsid w:val="001304F3"/>
    <w:rsid w:val="00494A31"/>
    <w:rsid w:val="005C7944"/>
    <w:rsid w:val="005F1E0E"/>
    <w:rsid w:val="00963822"/>
    <w:rsid w:val="009C16ED"/>
    <w:rsid w:val="00A71911"/>
    <w:rsid w:val="00AC1566"/>
    <w:rsid w:val="00B92D40"/>
    <w:rsid w:val="00B9689B"/>
    <w:rsid w:val="00BF7D0F"/>
    <w:rsid w:val="00C14CBF"/>
    <w:rsid w:val="00CB041B"/>
    <w:rsid w:val="00D64A94"/>
    <w:rsid w:val="00DA6D6A"/>
    <w:rsid w:val="00E8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822"/>
  </w:style>
  <w:style w:type="paragraph" w:styleId="Cmsor1">
    <w:name w:val="heading 1"/>
    <w:basedOn w:val="Norml"/>
    <w:next w:val="Norml"/>
    <w:link w:val="Cmsor1Char"/>
    <w:uiPriority w:val="9"/>
    <w:qFormat/>
    <w:rsid w:val="009638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638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8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638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638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638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638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638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638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63822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63822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63822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63822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63822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63822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63822"/>
    <w:rPr>
      <w:i/>
      <w:iCs/>
      <w:caps/>
      <w:spacing w:val="10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9638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963822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9638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963822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963822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963822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96382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6382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6382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6382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638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63822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963822"/>
    <w:rPr>
      <w:i/>
      <w:iCs/>
    </w:rPr>
  </w:style>
  <w:style w:type="character" w:styleId="Ershangslyozs">
    <w:name w:val="Intense Emphasis"/>
    <w:uiPriority w:val="21"/>
    <w:qFormat/>
    <w:rsid w:val="00963822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9638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9638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963822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3822"/>
    <w:pPr>
      <w:outlineLvl w:val="9"/>
    </w:pPr>
    <w:rPr>
      <w:lang w:bidi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63822"/>
    <w:rPr>
      <w:caps/>
      <w:spacing w:val="10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963822"/>
  </w:style>
  <w:style w:type="paragraph" w:styleId="NormlWeb">
    <w:name w:val="Normal (Web)"/>
    <w:basedOn w:val="Norml"/>
    <w:uiPriority w:val="99"/>
    <w:semiHidden/>
    <w:unhideWhenUsed/>
    <w:rsid w:val="00BF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F7D0F"/>
    <w:rPr>
      <w:color w:val="0000FF"/>
      <w:u w:val="single"/>
    </w:rPr>
  </w:style>
  <w:style w:type="character" w:customStyle="1" w:styleId="textexposedshow">
    <w:name w:val="text_exposed_show"/>
    <w:basedOn w:val="Bekezdsalapbettpusa"/>
    <w:rsid w:val="00B92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822"/>
  </w:style>
  <w:style w:type="paragraph" w:styleId="Cmsor1">
    <w:name w:val="heading 1"/>
    <w:basedOn w:val="Norml"/>
    <w:next w:val="Norml"/>
    <w:link w:val="Cmsor1Char"/>
    <w:uiPriority w:val="9"/>
    <w:qFormat/>
    <w:rsid w:val="009638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638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8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638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638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638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638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638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638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63822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63822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63822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63822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63822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63822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63822"/>
    <w:rPr>
      <w:i/>
      <w:iCs/>
      <w:caps/>
      <w:spacing w:val="10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9638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963822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9638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963822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963822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963822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96382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6382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6382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6382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638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63822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963822"/>
    <w:rPr>
      <w:i/>
      <w:iCs/>
    </w:rPr>
  </w:style>
  <w:style w:type="character" w:styleId="Ershangslyozs">
    <w:name w:val="Intense Emphasis"/>
    <w:uiPriority w:val="21"/>
    <w:qFormat/>
    <w:rsid w:val="00963822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9638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9638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963822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3822"/>
    <w:pPr>
      <w:outlineLvl w:val="9"/>
    </w:pPr>
    <w:rPr>
      <w:lang w:bidi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63822"/>
    <w:rPr>
      <w:caps/>
      <w:spacing w:val="10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963822"/>
  </w:style>
  <w:style w:type="paragraph" w:styleId="NormlWeb">
    <w:name w:val="Normal (Web)"/>
    <w:basedOn w:val="Norml"/>
    <w:uiPriority w:val="99"/>
    <w:semiHidden/>
    <w:unhideWhenUsed/>
    <w:rsid w:val="00BF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F7D0F"/>
    <w:rPr>
      <w:color w:val="0000FF"/>
      <w:u w:val="single"/>
    </w:rPr>
  </w:style>
  <w:style w:type="character" w:customStyle="1" w:styleId="textexposedshow">
    <w:name w:val="text_exposed_show"/>
    <w:basedOn w:val="Bekezdsalapbettpusa"/>
    <w:rsid w:val="00B9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mas.teczely@aok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izo6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PTE-ÁOK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krisztaborocz</dc:creator>
  <cp:lastModifiedBy>krisztaborocz</cp:lastModifiedBy>
  <cp:revision>3</cp:revision>
  <dcterms:created xsi:type="dcterms:W3CDTF">2014-08-11T06:47:00Z</dcterms:created>
  <dcterms:modified xsi:type="dcterms:W3CDTF">2014-08-11T06:53:00Z</dcterms:modified>
</cp:coreProperties>
</file>