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A1" w:rsidRDefault="008409A1" w:rsidP="008409A1">
      <w:pPr>
        <w:pStyle w:val="HTML-kntformzott"/>
      </w:pPr>
    </w:p>
    <w:p w:rsidR="008409A1" w:rsidRDefault="008409A1" w:rsidP="008409A1">
      <w:pPr>
        <w:pStyle w:val="HTML-kntformzott"/>
      </w:pPr>
    </w:p>
    <w:p w:rsidR="008409A1" w:rsidRDefault="008409A1" w:rsidP="008409A1">
      <w:pPr>
        <w:pStyle w:val="HTML-kntformzott"/>
      </w:pPr>
    </w:p>
    <w:p w:rsidR="008409A1" w:rsidRDefault="008409A1" w:rsidP="008409A1">
      <w:pPr>
        <w:pStyle w:val="HTML-kntformzott"/>
      </w:pPr>
    </w:p>
    <w:p w:rsidR="008409A1" w:rsidRDefault="008409A1" w:rsidP="008409A1">
      <w:pPr>
        <w:pStyle w:val="HTML-kntformzott"/>
        <w:rPr>
          <w:lang w:val="en-GB"/>
        </w:rPr>
      </w:pPr>
    </w:p>
    <w:p w:rsidR="008409A1" w:rsidRDefault="008409A1" w:rsidP="008409A1">
      <w:pPr>
        <w:pStyle w:val="HTML-kntformzott"/>
        <w:rPr>
          <w:lang w:val="en-GB"/>
        </w:rPr>
      </w:pPr>
    </w:p>
    <w:p w:rsidR="008409A1" w:rsidRDefault="008409A1" w:rsidP="008409A1">
      <w:pPr>
        <w:pStyle w:val="HTML-kntformzott"/>
        <w:rPr>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r w:rsidRPr="001A03EC">
        <w:rPr>
          <w:rFonts w:ascii="Times New Roman" w:hAnsi="Times New Roman" w:cs="Times New Roman"/>
          <w:sz w:val="24"/>
          <w:szCs w:val="24"/>
          <w:lang w:val="en-GB"/>
        </w:rPr>
        <w:t>Dear Sir or Madam,</w:t>
      </w: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From 4th to 6th of June, 2015 the International Student Congress (ISC) will enter the third round. It will again take place at the Medical University of Graz, Austria.</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During the last two years the ISC became a great opportunity for students from all over the world (more than 40 countries) to acquire scientific research skills, get experience in presenting their work and projects as well as connecting with researchers of their age and educational level. This congress is organized by a team of students, which makes it a unique opportunity to represent the interests of young researchers, most of them still in education.</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The ISC offers 3 days of keynote-sessions, workshops and presentations. The program will predominately be designed for students and young researchers. It will be a unique possibility to give a presentation or present a poster in front of other students. Also, a thorough social program will be offered, including a city tour through Graz, a visit to the city hall etc.</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 xml:space="preserve">Present </w:t>
      </w:r>
      <w:proofErr w:type="gramStart"/>
      <w:r w:rsidRPr="001A03EC">
        <w:rPr>
          <w:rFonts w:ascii="Times New Roman" w:hAnsi="Times New Roman" w:cs="Times New Roman"/>
          <w:sz w:val="24"/>
          <w:szCs w:val="24"/>
          <w:lang w:val="en-GB"/>
        </w:rPr>
        <w:t>your</w:t>
      </w:r>
      <w:proofErr w:type="gramEnd"/>
      <w:r w:rsidRPr="001A03EC">
        <w:rPr>
          <w:rFonts w:ascii="Times New Roman" w:hAnsi="Times New Roman" w:cs="Times New Roman"/>
          <w:sz w:val="24"/>
          <w:szCs w:val="24"/>
          <w:lang w:val="en-GB"/>
        </w:rPr>
        <w:t xml:space="preserve"> Bachelor-, Master-, Diploma-, Dissertation thesis, the best presentation will be awarded.</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Abstracts can be submitted from November 1st, 2014 until January 10th, 2015.</w:t>
      </w: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 xml:space="preserve">Further information can be found in the attachment or on our homepage: </w:t>
      </w:r>
      <w:hyperlink r:id="rId4" w:history="1">
        <w:r w:rsidRPr="001A03EC">
          <w:rPr>
            <w:rStyle w:val="Hiperhivatkozs"/>
            <w:rFonts w:ascii="Times New Roman" w:hAnsi="Times New Roman" w:cs="Times New Roman"/>
            <w:sz w:val="24"/>
            <w:szCs w:val="24"/>
            <w:lang w:val="en-GB"/>
          </w:rPr>
          <w:t>www.medunigraz.at/isc</w:t>
        </w:r>
      </w:hyperlink>
      <w:r w:rsidRPr="001A03EC">
        <w:rPr>
          <w:rFonts w:ascii="Times New Roman" w:hAnsi="Times New Roman" w:cs="Times New Roman"/>
          <w:sz w:val="24"/>
          <w:szCs w:val="24"/>
          <w:lang w:val="en-GB"/>
        </w:rPr>
        <w:t xml:space="preserve"> </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 xml:space="preserve">Please do not hesitate to contact us via email: </w:t>
      </w:r>
      <w:hyperlink r:id="rId5" w:history="1">
        <w:r w:rsidRPr="001A03EC">
          <w:rPr>
            <w:rStyle w:val="Hiperhivatkozs"/>
            <w:rFonts w:ascii="Times New Roman" w:hAnsi="Times New Roman" w:cs="Times New Roman"/>
            <w:sz w:val="24"/>
            <w:szCs w:val="24"/>
            <w:lang w:val="en-GB"/>
          </w:rPr>
          <w:t>isc@medunigraz.at</w:t>
        </w:r>
      </w:hyperlink>
      <w:r w:rsidRPr="001A03EC">
        <w:rPr>
          <w:rFonts w:ascii="Times New Roman" w:hAnsi="Times New Roman" w:cs="Times New Roman"/>
          <w:sz w:val="24"/>
          <w:szCs w:val="24"/>
          <w:lang w:val="en-GB"/>
        </w:rPr>
        <w:t xml:space="preserve"> </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r w:rsidRPr="001A03EC">
        <w:rPr>
          <w:rFonts w:ascii="Times New Roman" w:hAnsi="Times New Roman" w:cs="Times New Roman"/>
          <w:sz w:val="24"/>
          <w:szCs w:val="24"/>
          <w:lang w:val="en-GB"/>
        </w:rPr>
        <w:t>The Organization Committee is looking forward to receiving numerous interesting submissions!</w:t>
      </w:r>
    </w:p>
    <w:p w:rsidR="008409A1" w:rsidRPr="001A03EC" w:rsidRDefault="008409A1" w:rsidP="008409A1">
      <w:pPr>
        <w:pStyle w:val="HTML-kntformzott"/>
        <w:jc w:val="both"/>
        <w:rPr>
          <w:rFonts w:ascii="Times New Roman" w:hAnsi="Times New Roman" w:cs="Times New Roman"/>
          <w:sz w:val="24"/>
          <w:szCs w:val="24"/>
          <w:lang w:val="en-GB"/>
        </w:rPr>
      </w:pPr>
    </w:p>
    <w:p w:rsidR="008409A1" w:rsidRPr="001A03EC" w:rsidRDefault="008409A1" w:rsidP="008409A1">
      <w:pPr>
        <w:pStyle w:val="HTML-kntformzott"/>
        <w:jc w:val="both"/>
        <w:rPr>
          <w:rFonts w:ascii="Times New Roman" w:hAnsi="Times New Roman" w:cs="Times New Roman"/>
          <w:sz w:val="24"/>
          <w:szCs w:val="24"/>
          <w:lang w:val="en-GB"/>
        </w:rPr>
      </w:pPr>
    </w:p>
    <w:p w:rsidR="005303A3" w:rsidRPr="001A03EC" w:rsidRDefault="001A03EC" w:rsidP="008409A1">
      <w:pPr>
        <w:jc w:val="both"/>
        <w:rPr>
          <w:rFonts w:ascii="Times New Roman" w:hAnsi="Times New Roman" w:cs="Times New Roman"/>
          <w:sz w:val="24"/>
          <w:szCs w:val="24"/>
          <w:lang w:val="en-GB"/>
        </w:rPr>
      </w:pPr>
    </w:p>
    <w:sectPr w:rsidR="005303A3" w:rsidRPr="001A03EC" w:rsidSect="005411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409A1"/>
    <w:rsid w:val="001A03EC"/>
    <w:rsid w:val="005411A9"/>
    <w:rsid w:val="00542184"/>
    <w:rsid w:val="0059035C"/>
    <w:rsid w:val="008409A1"/>
    <w:rsid w:val="00CD2A15"/>
    <w:rsid w:val="00DC41E7"/>
    <w:rsid w:val="00E1303F"/>
    <w:rsid w:val="00E705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303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8409A1"/>
    <w:rPr>
      <w:color w:val="0000FF"/>
      <w:u w:val="single"/>
    </w:rPr>
  </w:style>
  <w:style w:type="paragraph" w:styleId="HTML-kntformzott">
    <w:name w:val="HTML Preformatted"/>
    <w:basedOn w:val="Norml"/>
    <w:link w:val="HTML-kntformzottChar"/>
    <w:uiPriority w:val="99"/>
    <w:semiHidden/>
    <w:unhideWhenUsed/>
    <w:rsid w:val="0084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hu-HU"/>
    </w:rPr>
  </w:style>
  <w:style w:type="character" w:customStyle="1" w:styleId="HTML-kntformzottChar">
    <w:name w:val="HTML-ként formázott Char"/>
    <w:basedOn w:val="Bekezdsalapbettpusa"/>
    <w:link w:val="HTML-kntformzott"/>
    <w:uiPriority w:val="99"/>
    <w:semiHidden/>
    <w:rsid w:val="008409A1"/>
    <w:rPr>
      <w:rFonts w:ascii="Courier New" w:hAnsi="Courier New" w:cs="Courier New"/>
      <w:color w:val="000000"/>
      <w:sz w:val="20"/>
      <w:szCs w:val="20"/>
      <w:lang w:eastAsia="hu-HU"/>
    </w:rPr>
  </w:style>
</w:styles>
</file>

<file path=word/webSettings.xml><?xml version="1.0" encoding="utf-8"?>
<w:webSettings xmlns:r="http://schemas.openxmlformats.org/officeDocument/2006/relationships" xmlns:w="http://schemas.openxmlformats.org/wordprocessingml/2006/main">
  <w:divs>
    <w:div w:id="11453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c@medunigraz.at" TargetMode="External"/><Relationship Id="rId4" Type="http://schemas.openxmlformats.org/officeDocument/2006/relationships/hyperlink" Target="http://www.medunigraz.at/is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1358</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aniko.berta</dc:creator>
  <cp:lastModifiedBy>aniko.berta</cp:lastModifiedBy>
  <cp:revision>2</cp:revision>
  <dcterms:created xsi:type="dcterms:W3CDTF">2014-11-26T10:48:00Z</dcterms:created>
  <dcterms:modified xsi:type="dcterms:W3CDTF">2014-11-26T10:50:00Z</dcterms:modified>
</cp:coreProperties>
</file>