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6A4" w:rsidRPr="00133E73" w:rsidRDefault="009606A4" w:rsidP="009606A4">
      <w:pPr>
        <w:spacing w:after="120" w:line="240" w:lineRule="auto"/>
        <w:jc w:val="center"/>
        <w:rPr>
          <w:rFonts w:ascii="Times New Roman" w:hAnsi="Times New Roman" w:cs="Times New Roman"/>
          <w:b/>
          <w:bCs/>
          <w:smallCaps/>
        </w:rPr>
      </w:pPr>
      <w:bookmarkStart w:id="0" w:name="_GoBack"/>
      <w:bookmarkEnd w:id="0"/>
      <w:r w:rsidRPr="00133E73">
        <w:rPr>
          <w:rFonts w:ascii="Times New Roman" w:hAnsi="Times New Roman" w:cs="Times New Roman"/>
          <w:b/>
          <w:bCs/>
          <w:smallCaps/>
        </w:rPr>
        <w:t>Felhívás a Tempus Közalapítvány felsőoktatási STEM díjára</w:t>
      </w:r>
    </w:p>
    <w:p w:rsidR="00142411" w:rsidRDefault="00142411" w:rsidP="00133E73">
      <w:pPr>
        <w:spacing w:after="240" w:line="240" w:lineRule="auto"/>
        <w:jc w:val="center"/>
        <w:rPr>
          <w:rFonts w:ascii="Times New Roman" w:hAnsi="Times New Roman" w:cs="Times New Roman"/>
          <w:b/>
          <w:bCs/>
          <w:smallCaps/>
          <w:sz w:val="20"/>
          <w:szCs w:val="20"/>
        </w:rPr>
      </w:pPr>
      <w:proofErr w:type="gramStart"/>
      <w:r w:rsidRPr="00133E73">
        <w:rPr>
          <w:rFonts w:ascii="Times New Roman" w:hAnsi="Times New Roman" w:cs="Times New Roman"/>
          <w:b/>
          <w:bCs/>
          <w:smallCaps/>
          <w:sz w:val="20"/>
          <w:szCs w:val="20"/>
        </w:rPr>
        <w:t>jó</w:t>
      </w:r>
      <w:proofErr w:type="gramEnd"/>
      <w:r w:rsidRPr="00133E73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 gyakorlatok a Tudomány, a Technológia, a Mérnöktudomány és a matematika szolgálatában </w:t>
      </w:r>
    </w:p>
    <w:p w:rsidR="006C5FD6" w:rsidRPr="00133E73" w:rsidRDefault="006C5FD6" w:rsidP="00133E73">
      <w:pPr>
        <w:spacing w:after="240" w:line="240" w:lineRule="auto"/>
        <w:jc w:val="center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:rsidR="00743957" w:rsidRPr="00133E73" w:rsidRDefault="00743957" w:rsidP="00133E73">
      <w:pPr>
        <w:spacing w:after="12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133E73">
        <w:rPr>
          <w:rFonts w:ascii="Times New Roman" w:hAnsi="Times New Roman" w:cs="Times New Roman"/>
          <w:b/>
          <w:sz w:val="20"/>
          <w:szCs w:val="20"/>
        </w:rPr>
        <w:t xml:space="preserve">A felhívás háttere </w:t>
      </w:r>
    </w:p>
    <w:p w:rsidR="00905F40" w:rsidRPr="00133E73" w:rsidRDefault="00743957" w:rsidP="00133E73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E73">
        <w:rPr>
          <w:rFonts w:ascii="Times New Roman" w:hAnsi="Times New Roman" w:cs="Times New Roman"/>
          <w:sz w:val="20"/>
          <w:szCs w:val="20"/>
        </w:rPr>
        <w:t>A Tempus Közalapítvány jelentős szerepet tölt be az egész életen át tartó tanulás stratégiájának hazai elő</w:t>
      </w:r>
      <w:r w:rsidR="00054659" w:rsidRPr="00133E73">
        <w:rPr>
          <w:rFonts w:ascii="Times New Roman" w:hAnsi="Times New Roman" w:cs="Times New Roman"/>
          <w:sz w:val="20"/>
          <w:szCs w:val="20"/>
        </w:rPr>
        <w:t xml:space="preserve">re </w:t>
      </w:r>
      <w:r w:rsidRPr="00133E73">
        <w:rPr>
          <w:rFonts w:ascii="Times New Roman" w:hAnsi="Times New Roman" w:cs="Times New Roman"/>
          <w:sz w:val="20"/>
          <w:szCs w:val="20"/>
        </w:rPr>
        <w:t>mozdításában, melyhez kapcsolódóan évek óta komplex projekteket valósít meg az Európai Bizottság és az oktatásért felelős hazai tárc</w:t>
      </w:r>
      <w:r w:rsidR="00945EFF" w:rsidRPr="00133E73">
        <w:rPr>
          <w:rFonts w:ascii="Times New Roman" w:hAnsi="Times New Roman" w:cs="Times New Roman"/>
          <w:sz w:val="20"/>
          <w:szCs w:val="20"/>
        </w:rPr>
        <w:t>a</w:t>
      </w:r>
      <w:r w:rsidRPr="00133E73">
        <w:rPr>
          <w:rFonts w:ascii="Times New Roman" w:hAnsi="Times New Roman" w:cs="Times New Roman"/>
          <w:sz w:val="20"/>
          <w:szCs w:val="20"/>
        </w:rPr>
        <w:t xml:space="preserve"> támogatásával. Ennek keretében nagy hangsúlyt fektetünk a közös európai oktatási célkitűzések hazai megismertetésére, az oktatási fejlesztési folyamatok tudásmenedzsmentjének támogatására interaktív fórumok működtetésével, szakmai rendezvények szervezésével, kiadványok készítésével és nem utolsó sorban szakmai hálózatépítéssel. 2010-ben indítottuk útjára azt a kezdeményezést, hogy minden évben egy konkrét, fontosnak tartott célkitűzést fókuszba állítva olyan jó gyakorlatokat keressünk, melyek széles körű bemutatásra és népszerűsítésre érdemesek. Így hirdet</w:t>
      </w:r>
      <w:r w:rsidR="00EB78EC" w:rsidRPr="00133E73">
        <w:rPr>
          <w:rFonts w:ascii="Times New Roman" w:hAnsi="Times New Roman" w:cs="Times New Roman"/>
          <w:sz w:val="20"/>
          <w:szCs w:val="20"/>
        </w:rPr>
        <w:t>tük meg</w:t>
      </w:r>
      <w:r w:rsidRPr="00133E73">
        <w:rPr>
          <w:rFonts w:ascii="Times New Roman" w:hAnsi="Times New Roman" w:cs="Times New Roman"/>
          <w:sz w:val="20"/>
          <w:szCs w:val="20"/>
        </w:rPr>
        <w:t xml:space="preserve"> 2010-ben a </w:t>
      </w:r>
      <w:hyperlink r:id="rId9" w:history="1">
        <w:r w:rsidRPr="006C5FD6">
          <w:rPr>
            <w:rStyle w:val="Hiperhivatkozs"/>
            <w:rFonts w:ascii="Times New Roman" w:hAnsi="Times New Roman"/>
            <w:sz w:val="20"/>
            <w:szCs w:val="20"/>
          </w:rPr>
          <w:t>„Hálózati tanulásért” díj</w:t>
        </w:r>
        <w:r w:rsidR="00EB78EC" w:rsidRPr="006C5FD6">
          <w:rPr>
            <w:rStyle w:val="Hiperhivatkozs"/>
            <w:rFonts w:ascii="Times New Roman" w:hAnsi="Times New Roman"/>
            <w:sz w:val="20"/>
            <w:szCs w:val="20"/>
          </w:rPr>
          <w:t>at</w:t>
        </w:r>
      </w:hyperlink>
      <w:r w:rsidRPr="00133E73">
        <w:rPr>
          <w:rFonts w:ascii="Times New Roman" w:hAnsi="Times New Roman" w:cs="Times New Roman"/>
          <w:sz w:val="20"/>
          <w:szCs w:val="20"/>
        </w:rPr>
        <w:t>, melyet 2011-ben követet</w:t>
      </w:r>
      <w:r w:rsidR="00054659" w:rsidRPr="00133E73">
        <w:rPr>
          <w:rFonts w:ascii="Times New Roman" w:hAnsi="Times New Roman" w:cs="Times New Roman"/>
          <w:sz w:val="20"/>
          <w:szCs w:val="20"/>
        </w:rPr>
        <w:t xml:space="preserve">t a </w:t>
      </w:r>
      <w:hyperlink r:id="rId10" w:history="1">
        <w:r w:rsidR="00054659" w:rsidRPr="006C5FD6">
          <w:rPr>
            <w:rStyle w:val="Hiperhivatkozs"/>
            <w:rFonts w:ascii="Times New Roman" w:hAnsi="Times New Roman"/>
            <w:sz w:val="20"/>
            <w:szCs w:val="20"/>
          </w:rPr>
          <w:t>„Mit díjazna a munkáltató?”</w:t>
        </w:r>
      </w:hyperlink>
      <w:proofErr w:type="gramStart"/>
      <w:r w:rsidRPr="00133E73">
        <w:rPr>
          <w:rFonts w:ascii="Times New Roman" w:hAnsi="Times New Roman" w:cs="Times New Roman"/>
          <w:sz w:val="20"/>
          <w:szCs w:val="20"/>
        </w:rPr>
        <w:t>című</w:t>
      </w:r>
      <w:proofErr w:type="gramEnd"/>
      <w:r w:rsidRPr="00133E73">
        <w:rPr>
          <w:rFonts w:ascii="Times New Roman" w:hAnsi="Times New Roman" w:cs="Times New Roman"/>
          <w:sz w:val="20"/>
          <w:szCs w:val="20"/>
        </w:rPr>
        <w:t xml:space="preserve"> felhívás, 2012-ben a </w:t>
      </w:r>
      <w:hyperlink r:id="rId11" w:history="1">
        <w:r w:rsidRPr="006C5FD6">
          <w:rPr>
            <w:rStyle w:val="Hiperhivatkozs"/>
            <w:rFonts w:ascii="Times New Roman" w:hAnsi="Times New Roman"/>
            <w:sz w:val="20"/>
            <w:szCs w:val="20"/>
          </w:rPr>
          <w:t>„Közösségi út a tanulásért” díj</w:t>
        </w:r>
      </w:hyperlink>
      <w:r w:rsidRPr="00133E73">
        <w:rPr>
          <w:rFonts w:ascii="Times New Roman" w:hAnsi="Times New Roman" w:cs="Times New Roman"/>
          <w:sz w:val="20"/>
          <w:szCs w:val="20"/>
        </w:rPr>
        <w:t xml:space="preserve">, </w:t>
      </w:r>
      <w:r w:rsidR="00806440">
        <w:rPr>
          <w:rFonts w:ascii="Times New Roman" w:hAnsi="Times New Roman" w:cs="Times New Roman"/>
          <w:sz w:val="20"/>
          <w:szCs w:val="20"/>
        </w:rPr>
        <w:t>2013-ban pedig</w:t>
      </w:r>
      <w:r w:rsidRPr="00133E73">
        <w:rPr>
          <w:rFonts w:ascii="Times New Roman" w:hAnsi="Times New Roman" w:cs="Times New Roman"/>
          <w:sz w:val="20"/>
          <w:szCs w:val="20"/>
        </w:rPr>
        <w:t xml:space="preserve"> a jó gyakorlatokat összegyűjtő </w:t>
      </w:r>
      <w:hyperlink r:id="rId12" w:history="1">
        <w:r w:rsidRPr="006C5FD6">
          <w:rPr>
            <w:rStyle w:val="Hiperhivatkozs"/>
            <w:rFonts w:ascii="Times New Roman" w:hAnsi="Times New Roman"/>
            <w:sz w:val="20"/>
            <w:szCs w:val="20"/>
          </w:rPr>
          <w:t>„Digitális Módszertárhoz”</w:t>
        </w:r>
      </w:hyperlink>
      <w:r w:rsidRPr="00133E73">
        <w:rPr>
          <w:rFonts w:ascii="Times New Roman" w:hAnsi="Times New Roman" w:cs="Times New Roman"/>
          <w:sz w:val="20"/>
          <w:szCs w:val="20"/>
        </w:rPr>
        <w:t xml:space="preserve"> kapcsolódó </w:t>
      </w:r>
      <w:hyperlink r:id="rId13" w:history="1">
        <w:r w:rsidRPr="006C5FD6">
          <w:rPr>
            <w:rStyle w:val="Hiperhivatkozs"/>
            <w:rFonts w:ascii="Times New Roman" w:hAnsi="Times New Roman"/>
            <w:sz w:val="20"/>
            <w:szCs w:val="20"/>
          </w:rPr>
          <w:t>„Digitális Pedagógus” díj</w:t>
        </w:r>
      </w:hyperlink>
      <w:r w:rsidRPr="00133E73">
        <w:rPr>
          <w:rFonts w:ascii="Times New Roman" w:hAnsi="Times New Roman" w:cs="Times New Roman"/>
          <w:sz w:val="20"/>
          <w:szCs w:val="20"/>
        </w:rPr>
        <w:t>.</w:t>
      </w:r>
      <w:r w:rsidR="00BB2171" w:rsidRPr="00133E7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05F40" w:rsidRPr="00133E73" w:rsidRDefault="00905F40" w:rsidP="00133E73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B2171" w:rsidRDefault="00743957" w:rsidP="00133E73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821DD">
        <w:rPr>
          <w:rFonts w:ascii="Times New Roman" w:hAnsi="Times New Roman" w:cs="Times New Roman"/>
          <w:b/>
          <w:sz w:val="20"/>
          <w:szCs w:val="20"/>
        </w:rPr>
        <w:t>A</w:t>
      </w:r>
      <w:r w:rsidR="006C5FD6" w:rsidRPr="006821DD">
        <w:rPr>
          <w:rFonts w:ascii="Times New Roman" w:hAnsi="Times New Roman" w:cs="Times New Roman"/>
          <w:b/>
          <w:sz w:val="20"/>
          <w:szCs w:val="20"/>
        </w:rPr>
        <w:t>z idei díj fókusza</w:t>
      </w:r>
      <w:r w:rsidRPr="00133E73">
        <w:rPr>
          <w:rFonts w:ascii="Times New Roman" w:hAnsi="Times New Roman" w:cs="Times New Roman"/>
          <w:sz w:val="20"/>
          <w:szCs w:val="20"/>
        </w:rPr>
        <w:t xml:space="preserve"> a tudomány, technológi</w:t>
      </w:r>
      <w:r w:rsidR="006C5FD6">
        <w:rPr>
          <w:rFonts w:ascii="Times New Roman" w:hAnsi="Times New Roman" w:cs="Times New Roman"/>
          <w:sz w:val="20"/>
          <w:szCs w:val="20"/>
        </w:rPr>
        <w:t>a, mérnöktudomány és matematika</w:t>
      </w:r>
      <w:r w:rsidRPr="00133E73">
        <w:rPr>
          <w:rFonts w:ascii="Times New Roman" w:hAnsi="Times New Roman" w:cs="Times New Roman"/>
          <w:sz w:val="20"/>
          <w:szCs w:val="20"/>
        </w:rPr>
        <w:t xml:space="preserve"> a hazai felsőoktatásban</w:t>
      </w:r>
      <w:r w:rsidR="006C5FD6">
        <w:rPr>
          <w:rFonts w:ascii="Times New Roman" w:hAnsi="Times New Roman" w:cs="Times New Roman"/>
          <w:sz w:val="20"/>
          <w:szCs w:val="20"/>
        </w:rPr>
        <w:t>, azaz a STEM szakmákhoz kapcsolódó képzési területek</w:t>
      </w:r>
      <w:r w:rsidRPr="00133E73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6C5FD6" w:rsidRPr="00133E73" w:rsidRDefault="006C5FD6" w:rsidP="00133E73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A5258" w:rsidRPr="00133E73" w:rsidRDefault="00743957" w:rsidP="00133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240" w:line="240" w:lineRule="auto"/>
        <w:ind w:left="567" w:right="85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33E73">
        <w:rPr>
          <w:rFonts w:ascii="Times New Roman" w:hAnsi="Times New Roman" w:cs="Times New Roman"/>
          <w:b/>
          <w:sz w:val="20"/>
          <w:szCs w:val="20"/>
        </w:rPr>
        <w:t>Keressük azokat a felsőokt</w:t>
      </w:r>
      <w:r w:rsidR="007A5258" w:rsidRPr="00133E73">
        <w:rPr>
          <w:rFonts w:ascii="Times New Roman" w:hAnsi="Times New Roman" w:cs="Times New Roman"/>
          <w:b/>
          <w:sz w:val="20"/>
          <w:szCs w:val="20"/>
        </w:rPr>
        <w:t>atási jó gyakorlatokat,</w:t>
      </w:r>
      <w:r w:rsidR="009606A4" w:rsidRPr="00133E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A5258" w:rsidRPr="00133E73">
        <w:rPr>
          <w:rFonts w:ascii="Times New Roman" w:hAnsi="Times New Roman" w:cs="Times New Roman"/>
          <w:b/>
          <w:sz w:val="20"/>
          <w:szCs w:val="20"/>
        </w:rPr>
        <w:t xml:space="preserve">amelyek hivatástudatot erősítő, szemléletformáló hatással </w:t>
      </w:r>
      <w:r w:rsidR="00EF63FD" w:rsidRPr="00133E73">
        <w:rPr>
          <w:rFonts w:ascii="Times New Roman" w:hAnsi="Times New Roman" w:cs="Times New Roman"/>
          <w:b/>
          <w:sz w:val="20"/>
          <w:szCs w:val="20"/>
        </w:rPr>
        <w:t>lehetnek</w:t>
      </w:r>
      <w:r w:rsidR="007A5258" w:rsidRPr="00133E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A33F7">
        <w:rPr>
          <w:rFonts w:ascii="Times New Roman" w:hAnsi="Times New Roman" w:cs="Times New Roman"/>
          <w:b/>
          <w:sz w:val="20"/>
          <w:szCs w:val="20"/>
        </w:rPr>
        <w:t>a</w:t>
      </w:r>
      <w:r w:rsidR="00AA33F7" w:rsidRPr="00AA33F7">
        <w:rPr>
          <w:rFonts w:ascii="Times New Roman" w:hAnsi="Times New Roman" w:cs="Times New Roman"/>
          <w:b/>
          <w:sz w:val="20"/>
          <w:szCs w:val="20"/>
        </w:rPr>
        <w:t xml:space="preserve"> tudomány, a technológia, a mérnöktudomány és a matematika (</w:t>
      </w:r>
      <w:r w:rsidRPr="00AA33F7">
        <w:rPr>
          <w:rFonts w:ascii="Times New Roman" w:hAnsi="Times New Roman" w:cs="Times New Roman"/>
          <w:b/>
          <w:sz w:val="20"/>
          <w:szCs w:val="20"/>
        </w:rPr>
        <w:t>STEM</w:t>
      </w:r>
      <w:r w:rsidR="00695694">
        <w:rPr>
          <w:rFonts w:ascii="Times New Roman" w:hAnsi="Times New Roman" w:cs="Times New Roman"/>
          <w:b/>
          <w:sz w:val="20"/>
          <w:szCs w:val="20"/>
        </w:rPr>
        <w:t xml:space="preserve"> ágazatok</w:t>
      </w:r>
      <w:r w:rsidR="00AA33F7" w:rsidRPr="00AA33F7">
        <w:rPr>
          <w:rFonts w:ascii="Times New Roman" w:hAnsi="Times New Roman" w:cs="Times New Roman"/>
          <w:b/>
          <w:sz w:val="20"/>
          <w:szCs w:val="20"/>
        </w:rPr>
        <w:t>)</w:t>
      </w:r>
      <w:r w:rsidRPr="00AA33F7">
        <w:rPr>
          <w:rFonts w:ascii="Times New Roman" w:hAnsi="Times New Roman" w:cs="Times New Roman"/>
          <w:b/>
          <w:sz w:val="20"/>
          <w:szCs w:val="20"/>
        </w:rPr>
        <w:t xml:space="preserve"> területek</w:t>
      </w:r>
      <w:r w:rsidR="00EF63FD" w:rsidRPr="00AA33F7">
        <w:rPr>
          <w:rFonts w:ascii="Times New Roman" w:hAnsi="Times New Roman" w:cs="Times New Roman"/>
          <w:b/>
          <w:sz w:val="20"/>
          <w:szCs w:val="20"/>
        </w:rPr>
        <w:t xml:space="preserve"> oktatására</w:t>
      </w:r>
      <w:r w:rsidR="007A5258" w:rsidRPr="00133E73">
        <w:rPr>
          <w:rFonts w:ascii="Times New Roman" w:hAnsi="Times New Roman" w:cs="Times New Roman"/>
          <w:b/>
          <w:sz w:val="20"/>
          <w:szCs w:val="20"/>
        </w:rPr>
        <w:t>,</w:t>
      </w:r>
      <w:r w:rsidR="009606A4" w:rsidRPr="00133E7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A5258" w:rsidRPr="00133E73">
        <w:rPr>
          <w:rFonts w:ascii="Times New Roman" w:hAnsi="Times New Roman" w:cs="Times New Roman"/>
          <w:b/>
          <w:sz w:val="20"/>
          <w:szCs w:val="20"/>
        </w:rPr>
        <w:t>s amelyek ily módon példaként járhatnak elől.</w:t>
      </w:r>
    </w:p>
    <w:p w:rsidR="006C5FD6" w:rsidRDefault="006C5FD6" w:rsidP="00133E7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43957" w:rsidRPr="00133E73" w:rsidRDefault="00743957" w:rsidP="00133E7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33E73">
        <w:rPr>
          <w:rFonts w:ascii="Times New Roman" w:hAnsi="Times New Roman" w:cs="Times New Roman"/>
          <w:b/>
          <w:sz w:val="20"/>
          <w:szCs w:val="20"/>
        </w:rPr>
        <w:t>Felhívás felsőoktatási jó gyakorlat azonosítására és bemutatására</w:t>
      </w:r>
    </w:p>
    <w:p w:rsidR="001D165E" w:rsidRPr="00133E73" w:rsidRDefault="00743957" w:rsidP="00133E7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E73">
        <w:rPr>
          <w:rFonts w:ascii="Times New Roman" w:hAnsi="Times New Roman" w:cs="Times New Roman"/>
          <w:sz w:val="20"/>
          <w:szCs w:val="20"/>
        </w:rPr>
        <w:t>Olyan a STEM területek</w:t>
      </w:r>
      <w:r w:rsidR="00C90A54" w:rsidRPr="00133E73">
        <w:rPr>
          <w:rFonts w:ascii="Times New Roman" w:hAnsi="Times New Roman" w:cs="Times New Roman"/>
          <w:sz w:val="20"/>
          <w:szCs w:val="20"/>
        </w:rPr>
        <w:t xml:space="preserve"> (tudomány, technológia, mérnöktudomány, matematika)</w:t>
      </w:r>
      <w:r w:rsidRPr="00133E73">
        <w:rPr>
          <w:rFonts w:ascii="Times New Roman" w:hAnsi="Times New Roman" w:cs="Times New Roman"/>
          <w:sz w:val="20"/>
          <w:szCs w:val="20"/>
        </w:rPr>
        <w:t xml:space="preserve"> valamelyikéhez kapcsolódó felsőoktatási kurzusokat keresünk, amelyek</w:t>
      </w:r>
    </w:p>
    <w:p w:rsidR="001D165E" w:rsidRPr="00133E73" w:rsidRDefault="00743957" w:rsidP="00133E73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E73">
        <w:rPr>
          <w:rFonts w:ascii="Times New Roman" w:hAnsi="Times New Roman" w:cs="Times New Roman"/>
          <w:sz w:val="20"/>
          <w:szCs w:val="20"/>
        </w:rPr>
        <w:t>a</w:t>
      </w:r>
      <w:r w:rsidR="007A5258" w:rsidRPr="00133E73">
        <w:rPr>
          <w:rFonts w:ascii="Times New Roman" w:hAnsi="Times New Roman" w:cs="Times New Roman"/>
          <w:sz w:val="20"/>
          <w:szCs w:val="20"/>
        </w:rPr>
        <w:t xml:space="preserve">z elméleti </w:t>
      </w:r>
      <w:r w:rsidR="00905F40" w:rsidRPr="00133E73">
        <w:rPr>
          <w:rFonts w:ascii="Times New Roman" w:hAnsi="Times New Roman" w:cs="Times New Roman"/>
          <w:sz w:val="20"/>
          <w:szCs w:val="20"/>
        </w:rPr>
        <w:t xml:space="preserve">tudást </w:t>
      </w:r>
      <w:r w:rsidR="00835710" w:rsidRPr="00133E73">
        <w:rPr>
          <w:rFonts w:ascii="Times New Roman" w:hAnsi="Times New Roman" w:cs="Times New Roman"/>
          <w:sz w:val="20"/>
          <w:szCs w:val="20"/>
        </w:rPr>
        <w:t>a gyakorlat</w:t>
      </w:r>
      <w:r w:rsidR="00905F40" w:rsidRPr="00133E73">
        <w:rPr>
          <w:rFonts w:ascii="Times New Roman" w:hAnsi="Times New Roman" w:cs="Times New Roman"/>
          <w:sz w:val="20"/>
          <w:szCs w:val="20"/>
        </w:rPr>
        <w:t>ban való alkalmazásra fókuszálva adják át</w:t>
      </w:r>
      <w:r w:rsidR="001D165E" w:rsidRPr="00133E73">
        <w:rPr>
          <w:rFonts w:ascii="Times New Roman" w:hAnsi="Times New Roman" w:cs="Times New Roman"/>
          <w:sz w:val="20"/>
          <w:szCs w:val="20"/>
        </w:rPr>
        <w:t>,</w:t>
      </w:r>
    </w:p>
    <w:p w:rsidR="001D165E" w:rsidRPr="00133E73" w:rsidRDefault="00835710" w:rsidP="00133E73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E73">
        <w:rPr>
          <w:rFonts w:ascii="Times New Roman" w:hAnsi="Times New Roman" w:cs="Times New Roman"/>
          <w:sz w:val="20"/>
          <w:szCs w:val="20"/>
        </w:rPr>
        <w:t xml:space="preserve">innovatív </w:t>
      </w:r>
      <w:r w:rsidR="00905F40" w:rsidRPr="00133E73">
        <w:rPr>
          <w:rFonts w:ascii="Times New Roman" w:hAnsi="Times New Roman" w:cs="Times New Roman"/>
          <w:sz w:val="20"/>
          <w:szCs w:val="20"/>
        </w:rPr>
        <w:t>felsőoktatás</w:t>
      </w:r>
      <w:r w:rsidR="00BB097B" w:rsidRPr="00133E73">
        <w:rPr>
          <w:rFonts w:ascii="Times New Roman" w:hAnsi="Times New Roman" w:cs="Times New Roman"/>
          <w:sz w:val="20"/>
          <w:szCs w:val="20"/>
        </w:rPr>
        <w:t>-</w:t>
      </w:r>
      <w:r w:rsidR="00905F40" w:rsidRPr="00133E73">
        <w:rPr>
          <w:rFonts w:ascii="Times New Roman" w:hAnsi="Times New Roman" w:cs="Times New Roman"/>
          <w:sz w:val="20"/>
          <w:szCs w:val="20"/>
        </w:rPr>
        <w:t xml:space="preserve">pedagógiai módszerekkel </w:t>
      </w:r>
      <w:r w:rsidR="00BB097B" w:rsidRPr="00133E73">
        <w:rPr>
          <w:rFonts w:ascii="Times New Roman" w:hAnsi="Times New Roman" w:cs="Times New Roman"/>
          <w:sz w:val="20"/>
          <w:szCs w:val="20"/>
        </w:rPr>
        <w:t>támogatják</w:t>
      </w:r>
      <w:r w:rsidR="00905F40" w:rsidRPr="00133E73">
        <w:rPr>
          <w:rFonts w:ascii="Times New Roman" w:hAnsi="Times New Roman" w:cs="Times New Roman"/>
          <w:sz w:val="20"/>
          <w:szCs w:val="20"/>
        </w:rPr>
        <w:t xml:space="preserve"> a </w:t>
      </w:r>
      <w:r w:rsidR="00BB097B" w:rsidRPr="00133E73">
        <w:rPr>
          <w:rFonts w:ascii="Times New Roman" w:hAnsi="Times New Roman" w:cs="Times New Roman"/>
          <w:sz w:val="20"/>
          <w:szCs w:val="20"/>
        </w:rPr>
        <w:t>kurzus tanulási eredményeiben meghatározott fejlesztendő kompetenciák elsajátítását</w:t>
      </w:r>
      <w:r w:rsidR="001D165E" w:rsidRPr="00133E73">
        <w:rPr>
          <w:rFonts w:ascii="Times New Roman" w:hAnsi="Times New Roman" w:cs="Times New Roman"/>
          <w:sz w:val="20"/>
          <w:szCs w:val="20"/>
        </w:rPr>
        <w:t>,</w:t>
      </w:r>
    </w:p>
    <w:p w:rsidR="001D165E" w:rsidRDefault="001D165E" w:rsidP="00133E73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E73">
        <w:rPr>
          <w:rFonts w:ascii="Times New Roman" w:hAnsi="Times New Roman" w:cs="Times New Roman"/>
          <w:sz w:val="20"/>
          <w:szCs w:val="20"/>
        </w:rPr>
        <w:t>továbbá</w:t>
      </w:r>
      <w:r w:rsidR="00835710" w:rsidRPr="00133E73">
        <w:rPr>
          <w:rFonts w:ascii="Times New Roman" w:hAnsi="Times New Roman" w:cs="Times New Roman"/>
          <w:sz w:val="20"/>
          <w:szCs w:val="20"/>
        </w:rPr>
        <w:t xml:space="preserve"> hatékonyan készít</w:t>
      </w:r>
      <w:r w:rsidRPr="00133E73">
        <w:rPr>
          <w:rFonts w:ascii="Times New Roman" w:hAnsi="Times New Roman" w:cs="Times New Roman"/>
          <w:sz w:val="20"/>
          <w:szCs w:val="20"/>
        </w:rPr>
        <w:t>i</w:t>
      </w:r>
      <w:r w:rsidR="00835710" w:rsidRPr="00133E73">
        <w:rPr>
          <w:rFonts w:ascii="Times New Roman" w:hAnsi="Times New Roman" w:cs="Times New Roman"/>
          <w:sz w:val="20"/>
          <w:szCs w:val="20"/>
        </w:rPr>
        <w:t xml:space="preserve">k fel </w:t>
      </w:r>
      <w:r w:rsidRPr="00133E73">
        <w:rPr>
          <w:rFonts w:ascii="Times New Roman" w:hAnsi="Times New Roman" w:cs="Times New Roman"/>
          <w:sz w:val="20"/>
          <w:szCs w:val="20"/>
        </w:rPr>
        <w:t xml:space="preserve">a hallgatókat </w:t>
      </w:r>
      <w:r w:rsidR="00835710" w:rsidRPr="00133E73">
        <w:rPr>
          <w:rFonts w:ascii="Times New Roman" w:hAnsi="Times New Roman" w:cs="Times New Roman"/>
          <w:sz w:val="20"/>
          <w:szCs w:val="20"/>
        </w:rPr>
        <w:t>az általuk választott STEM szakmára</w:t>
      </w:r>
      <w:r w:rsidRPr="00133E73">
        <w:rPr>
          <w:rFonts w:ascii="Times New Roman" w:hAnsi="Times New Roman" w:cs="Times New Roman"/>
          <w:sz w:val="20"/>
          <w:szCs w:val="20"/>
        </w:rPr>
        <w:t>.</w:t>
      </w:r>
    </w:p>
    <w:p w:rsidR="006C5FD6" w:rsidRPr="00133E73" w:rsidRDefault="006C5FD6" w:rsidP="006C5FD6">
      <w:pPr>
        <w:pStyle w:val="Listaszerbekezds"/>
        <w:autoSpaceDE w:val="0"/>
        <w:autoSpaceDN w:val="0"/>
        <w:adjustRightInd w:val="0"/>
        <w:spacing w:after="120" w:line="240" w:lineRule="auto"/>
        <w:ind w:left="780"/>
        <w:jc w:val="both"/>
        <w:rPr>
          <w:rFonts w:ascii="Times New Roman" w:hAnsi="Times New Roman" w:cs="Times New Roman"/>
          <w:sz w:val="20"/>
          <w:szCs w:val="20"/>
        </w:rPr>
      </w:pPr>
    </w:p>
    <w:p w:rsidR="00743957" w:rsidRDefault="00743957" w:rsidP="00133E73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E73">
        <w:rPr>
          <w:rFonts w:ascii="Times New Roman" w:hAnsi="Times New Roman" w:cs="Times New Roman"/>
          <w:sz w:val="20"/>
          <w:szCs w:val="20"/>
        </w:rPr>
        <w:t>Kezdeményezésünk célja, hogy a jó gyakorlatként azonosított kurzusokon keresztül a STEM területek oktatásával foglalkozó szakemberek</w:t>
      </w:r>
      <w:r w:rsidR="00835710" w:rsidRPr="00133E73">
        <w:rPr>
          <w:rFonts w:ascii="Times New Roman" w:hAnsi="Times New Roman" w:cs="Times New Roman"/>
          <w:sz w:val="20"/>
          <w:szCs w:val="20"/>
        </w:rPr>
        <w:t xml:space="preserve"> és intézmények megosszák</w:t>
      </w:r>
      <w:r w:rsidR="002640EE" w:rsidRPr="00133E73">
        <w:rPr>
          <w:rFonts w:ascii="Times New Roman" w:hAnsi="Times New Roman" w:cs="Times New Roman"/>
          <w:sz w:val="20"/>
          <w:szCs w:val="20"/>
        </w:rPr>
        <w:t xml:space="preserve"> azt a</w:t>
      </w:r>
      <w:r w:rsidR="00CE163C">
        <w:rPr>
          <w:rFonts w:ascii="Times New Roman" w:hAnsi="Times New Roman" w:cs="Times New Roman"/>
          <w:sz w:val="20"/>
          <w:szCs w:val="20"/>
        </w:rPr>
        <w:t xml:space="preserve"> </w:t>
      </w:r>
      <w:r w:rsidR="00806440">
        <w:rPr>
          <w:rFonts w:ascii="Times New Roman" w:hAnsi="Times New Roman" w:cs="Times New Roman"/>
          <w:sz w:val="20"/>
          <w:szCs w:val="20"/>
        </w:rPr>
        <w:t>korszerű</w:t>
      </w:r>
      <w:r w:rsidR="00806440" w:rsidRPr="00133E73">
        <w:rPr>
          <w:rFonts w:ascii="Times New Roman" w:hAnsi="Times New Roman" w:cs="Times New Roman"/>
          <w:sz w:val="20"/>
          <w:szCs w:val="20"/>
        </w:rPr>
        <w:t xml:space="preserve"> </w:t>
      </w:r>
      <w:r w:rsidR="002640EE" w:rsidRPr="00133E73">
        <w:rPr>
          <w:rFonts w:ascii="Times New Roman" w:hAnsi="Times New Roman" w:cs="Times New Roman"/>
          <w:sz w:val="20"/>
          <w:szCs w:val="20"/>
        </w:rPr>
        <w:t>szemlélet</w:t>
      </w:r>
      <w:r w:rsidR="00CE163C">
        <w:rPr>
          <w:rFonts w:ascii="Times New Roman" w:hAnsi="Times New Roman" w:cs="Times New Roman"/>
          <w:sz w:val="20"/>
          <w:szCs w:val="20"/>
        </w:rPr>
        <w:t>módot</w:t>
      </w:r>
      <w:r w:rsidR="002640EE" w:rsidRPr="00133E73">
        <w:rPr>
          <w:rFonts w:ascii="Times New Roman" w:hAnsi="Times New Roman" w:cs="Times New Roman"/>
          <w:sz w:val="20"/>
          <w:szCs w:val="20"/>
        </w:rPr>
        <w:t>, mellyel szakmájuk felé fordulnak</w:t>
      </w:r>
      <w:r w:rsidRPr="00133E73">
        <w:rPr>
          <w:rFonts w:ascii="Times New Roman" w:hAnsi="Times New Roman" w:cs="Times New Roman"/>
          <w:sz w:val="20"/>
          <w:szCs w:val="20"/>
        </w:rPr>
        <w:t>,</w:t>
      </w:r>
      <w:r w:rsidR="002640EE" w:rsidRPr="00133E73">
        <w:rPr>
          <w:rFonts w:ascii="Times New Roman" w:hAnsi="Times New Roman" w:cs="Times New Roman"/>
          <w:sz w:val="20"/>
          <w:szCs w:val="20"/>
        </w:rPr>
        <w:t xml:space="preserve"> hogy hosszú távon így segítsék elő </w:t>
      </w:r>
      <w:r w:rsidR="000C6668" w:rsidRPr="00133E73">
        <w:rPr>
          <w:rFonts w:ascii="Times New Roman" w:hAnsi="Times New Roman" w:cs="Times New Roman"/>
          <w:sz w:val="20"/>
          <w:szCs w:val="20"/>
        </w:rPr>
        <w:t xml:space="preserve">a </w:t>
      </w:r>
      <w:r w:rsidR="002640EE" w:rsidRPr="00133E73">
        <w:rPr>
          <w:rFonts w:ascii="Times New Roman" w:hAnsi="Times New Roman" w:cs="Times New Roman"/>
          <w:sz w:val="20"/>
          <w:szCs w:val="20"/>
        </w:rPr>
        <w:t>STEM szakmák vonzóbbá válását.</w:t>
      </w:r>
      <w:r w:rsidRPr="00133E73">
        <w:rPr>
          <w:rFonts w:ascii="Times New Roman" w:hAnsi="Times New Roman" w:cs="Times New Roman"/>
          <w:sz w:val="20"/>
          <w:szCs w:val="20"/>
        </w:rPr>
        <w:t xml:space="preserve"> </w:t>
      </w:r>
      <w:r w:rsidR="000C6668" w:rsidRPr="00133E73">
        <w:rPr>
          <w:rFonts w:ascii="Times New Roman" w:hAnsi="Times New Roman" w:cs="Times New Roman"/>
          <w:sz w:val="20"/>
          <w:szCs w:val="20"/>
        </w:rPr>
        <w:t>Célunk t</w:t>
      </w:r>
      <w:r w:rsidRPr="00133E73">
        <w:rPr>
          <w:rFonts w:ascii="Times New Roman" w:hAnsi="Times New Roman" w:cs="Times New Roman"/>
          <w:sz w:val="20"/>
          <w:szCs w:val="20"/>
        </w:rPr>
        <w:t xml:space="preserve">ovábbá, hogy felhívjuk a nyilvánosság és a felsőoktatási intézmények figyelmét arra, hogy a STEM területeken működő képzések gyakorlatorientált, </w:t>
      </w:r>
      <w:r w:rsidR="00486851" w:rsidRPr="00133E73">
        <w:rPr>
          <w:rFonts w:ascii="Times New Roman" w:hAnsi="Times New Roman" w:cs="Times New Roman"/>
          <w:sz w:val="20"/>
          <w:szCs w:val="20"/>
        </w:rPr>
        <w:t>a munkaerő-piaci igényekre reflektáló</w:t>
      </w:r>
      <w:r w:rsidR="002640EE" w:rsidRPr="00133E73">
        <w:rPr>
          <w:rFonts w:ascii="Times New Roman" w:hAnsi="Times New Roman" w:cs="Times New Roman"/>
          <w:sz w:val="20"/>
          <w:szCs w:val="20"/>
        </w:rPr>
        <w:t xml:space="preserve"> </w:t>
      </w:r>
      <w:r w:rsidR="00486851" w:rsidRPr="00133E73">
        <w:rPr>
          <w:rFonts w:ascii="Times New Roman" w:hAnsi="Times New Roman" w:cs="Times New Roman"/>
          <w:sz w:val="20"/>
          <w:szCs w:val="20"/>
        </w:rPr>
        <w:t xml:space="preserve">és a technológiai fejlődést figyelembe vevő </w:t>
      </w:r>
      <w:r w:rsidRPr="00133E73">
        <w:rPr>
          <w:rFonts w:ascii="Times New Roman" w:hAnsi="Times New Roman" w:cs="Times New Roman"/>
          <w:sz w:val="20"/>
          <w:szCs w:val="20"/>
        </w:rPr>
        <w:t>fejlesztésével az oktatás és a munka világának kapcsolata erősíthető.</w:t>
      </w:r>
    </w:p>
    <w:p w:rsidR="006C5FD6" w:rsidRPr="00133E73" w:rsidRDefault="006C5FD6" w:rsidP="00133E73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3957" w:rsidRPr="00133E73" w:rsidRDefault="00743957" w:rsidP="00133E73">
      <w:pPr>
        <w:autoSpaceDE w:val="0"/>
        <w:autoSpaceDN w:val="0"/>
        <w:adjustRightInd w:val="0"/>
        <w:spacing w:after="120" w:line="240" w:lineRule="auto"/>
        <w:jc w:val="both"/>
        <w:rPr>
          <w:rFonts w:ascii="TimesNewRoman" w:hAnsi="TimesNewRoman" w:cs="TimesNewRoman"/>
          <w:b/>
          <w:sz w:val="20"/>
          <w:szCs w:val="20"/>
        </w:rPr>
      </w:pPr>
      <w:r w:rsidRPr="00133E73">
        <w:rPr>
          <w:rFonts w:ascii="TimesNewRoman" w:hAnsi="TimesNewRoman" w:cs="TimesNewRoman"/>
          <w:b/>
          <w:sz w:val="20"/>
          <w:szCs w:val="20"/>
        </w:rPr>
        <w:t>Kiknek szól a felhívás?</w:t>
      </w:r>
    </w:p>
    <w:p w:rsidR="00743957" w:rsidRPr="00133E73" w:rsidRDefault="00743957" w:rsidP="00133E73">
      <w:pPr>
        <w:autoSpaceDE w:val="0"/>
        <w:autoSpaceDN w:val="0"/>
        <w:adjustRightInd w:val="0"/>
        <w:spacing w:after="120" w:line="240" w:lineRule="auto"/>
        <w:jc w:val="both"/>
        <w:rPr>
          <w:rFonts w:ascii="TimesNewRoman" w:hAnsi="TimesNewRoman" w:cs="TimesNewRoman"/>
          <w:sz w:val="20"/>
          <w:szCs w:val="20"/>
        </w:rPr>
      </w:pPr>
      <w:r w:rsidRPr="00133E73">
        <w:rPr>
          <w:rFonts w:ascii="TimesNewRoman" w:hAnsi="TimesNewRoman" w:cs="TimesNewRoman"/>
          <w:sz w:val="20"/>
          <w:szCs w:val="20"/>
        </w:rPr>
        <w:t>A felhívásra felsőoktatási kurzusok vezetőinek jelentkezését várjuk. Amennyiben egy kurzust több oktató közösen tart, úgy jelentkezésüket együtt tehetik meg, de egy oktató csak egy kurzussal jelentkezhet. A kurzus megvalósulhat felső</w:t>
      </w:r>
      <w:r w:rsidR="00463832">
        <w:rPr>
          <w:rFonts w:ascii="TimesNewRoman" w:hAnsi="TimesNewRoman" w:cs="TimesNewRoman"/>
          <w:sz w:val="20"/>
          <w:szCs w:val="20"/>
        </w:rPr>
        <w:t>oktatási</w:t>
      </w:r>
      <w:r w:rsidRPr="00133E73">
        <w:rPr>
          <w:rFonts w:ascii="TimesNewRoman" w:hAnsi="TimesNewRoman" w:cs="TimesNewRoman"/>
          <w:sz w:val="20"/>
          <w:szCs w:val="20"/>
        </w:rPr>
        <w:t xml:space="preserve"> szakképzésben, </w:t>
      </w:r>
      <w:r w:rsidR="00C417DC" w:rsidRPr="00133E73">
        <w:rPr>
          <w:rFonts w:ascii="TimesNewRoman" w:hAnsi="TimesNewRoman" w:cs="TimesNewRoman"/>
          <w:sz w:val="20"/>
          <w:szCs w:val="20"/>
        </w:rPr>
        <w:t>alap-, mester-</w:t>
      </w:r>
      <w:r w:rsidRPr="00133E73">
        <w:rPr>
          <w:rFonts w:ascii="TimesNewRoman" w:hAnsi="TimesNewRoman" w:cs="TimesNewRoman"/>
          <w:sz w:val="20"/>
          <w:szCs w:val="20"/>
        </w:rPr>
        <w:t xml:space="preserve"> vagy osztatlan képzésben, szakirányú továbbképzésben illetve doktori iskolában is.</w:t>
      </w:r>
    </w:p>
    <w:p w:rsidR="001D7A80" w:rsidRPr="00133E73" w:rsidRDefault="00743957" w:rsidP="00133E73">
      <w:pPr>
        <w:autoSpaceDE w:val="0"/>
        <w:autoSpaceDN w:val="0"/>
        <w:adjustRightInd w:val="0"/>
        <w:spacing w:after="240" w:line="240" w:lineRule="auto"/>
        <w:jc w:val="both"/>
        <w:rPr>
          <w:rFonts w:ascii="TimesNewRoman" w:hAnsi="TimesNewRoman" w:cs="TimesNewRoman"/>
          <w:i/>
          <w:sz w:val="20"/>
          <w:szCs w:val="20"/>
        </w:rPr>
      </w:pPr>
      <w:r w:rsidRPr="00133E73">
        <w:rPr>
          <w:rFonts w:ascii="TimesNewRoman" w:hAnsi="TimesNewRoman" w:cs="TimesNewRoman"/>
          <w:sz w:val="20"/>
          <w:szCs w:val="20"/>
        </w:rPr>
        <w:lastRenderedPageBreak/>
        <w:t>A jó gyakorlatként azonosított kurzusok</w:t>
      </w:r>
      <w:r w:rsidR="00E70DED" w:rsidRPr="00133E73">
        <w:rPr>
          <w:rFonts w:ascii="TimesNewRoman" w:hAnsi="TimesNewRoman" w:cs="TimesNewRoman"/>
          <w:sz w:val="20"/>
          <w:szCs w:val="20"/>
        </w:rPr>
        <w:t>at támogatjuk a</w:t>
      </w:r>
      <w:r w:rsidRPr="00133E73">
        <w:rPr>
          <w:rFonts w:ascii="TimesNewRoman" w:hAnsi="TimesNewRoman" w:cs="TimesNewRoman"/>
          <w:sz w:val="20"/>
          <w:szCs w:val="20"/>
        </w:rPr>
        <w:t xml:space="preserve"> </w:t>
      </w:r>
      <w:r w:rsidR="00E70DED" w:rsidRPr="00133E73">
        <w:rPr>
          <w:rFonts w:ascii="TimesNewRoman" w:hAnsi="TimesNewRoman" w:cs="TimesNewRoman"/>
          <w:sz w:val="20"/>
          <w:szCs w:val="20"/>
        </w:rPr>
        <w:t xml:space="preserve">szakmai nyilvánossággal való </w:t>
      </w:r>
      <w:r w:rsidRPr="00133E73">
        <w:rPr>
          <w:rFonts w:ascii="TimesNewRoman" w:hAnsi="TimesNewRoman" w:cs="TimesNewRoman"/>
          <w:sz w:val="20"/>
          <w:szCs w:val="20"/>
        </w:rPr>
        <w:t>megismertetésben</w:t>
      </w:r>
      <w:r w:rsidR="00E70DED" w:rsidRPr="00133E73">
        <w:rPr>
          <w:rFonts w:ascii="TimesNewRoman" w:hAnsi="TimesNewRoman" w:cs="TimesNewRoman"/>
          <w:sz w:val="20"/>
          <w:szCs w:val="20"/>
        </w:rPr>
        <w:t>, az ebben való</w:t>
      </w:r>
      <w:r w:rsidRPr="00133E73">
        <w:rPr>
          <w:rFonts w:ascii="TimesNewRoman" w:hAnsi="TimesNewRoman" w:cs="TimesNewRoman"/>
          <w:sz w:val="20"/>
          <w:szCs w:val="20"/>
        </w:rPr>
        <w:t xml:space="preserve"> közreműködéshez szakértői díjazást ajánlunk fel a legjobbnak ítélt kurzusok vezetőinek. </w:t>
      </w:r>
    </w:p>
    <w:p w:rsidR="00743957" w:rsidRPr="00133E73" w:rsidRDefault="00743957" w:rsidP="00133E73">
      <w:pPr>
        <w:autoSpaceDE w:val="0"/>
        <w:autoSpaceDN w:val="0"/>
        <w:adjustRightInd w:val="0"/>
        <w:spacing w:after="120" w:line="240" w:lineRule="auto"/>
        <w:jc w:val="both"/>
        <w:rPr>
          <w:rFonts w:ascii="TimesNewRoman" w:hAnsi="TimesNewRoman" w:cs="TimesNewRoman"/>
          <w:b/>
          <w:sz w:val="20"/>
          <w:szCs w:val="20"/>
        </w:rPr>
      </w:pPr>
    </w:p>
    <w:p w:rsidR="00743957" w:rsidRPr="00133E73" w:rsidRDefault="0026163A" w:rsidP="0026163A">
      <w:pPr>
        <w:spacing w:after="120" w:line="240" w:lineRule="auto"/>
        <w:jc w:val="both"/>
        <w:rPr>
          <w:rFonts w:ascii="TimesNewRoman" w:hAnsi="TimesNewRoman" w:cs="TimesNewRoman"/>
          <w:b/>
          <w:sz w:val="20"/>
          <w:szCs w:val="20"/>
        </w:rPr>
      </w:pPr>
      <w:r w:rsidRPr="00133E73">
        <w:rPr>
          <w:rFonts w:ascii="Times New Roman" w:hAnsi="Times New Roman" w:cs="Times New Roman"/>
          <w:b/>
          <w:bCs/>
          <w:sz w:val="20"/>
          <w:szCs w:val="20"/>
        </w:rPr>
        <w:t xml:space="preserve">Ki nyerheti el a </w:t>
      </w:r>
      <w:r w:rsidRPr="00133E73">
        <w:rPr>
          <w:rFonts w:ascii="Times New Roman" w:hAnsi="Times New Roman" w:cs="Times New Roman"/>
          <w:b/>
          <w:bCs/>
          <w:i/>
          <w:iCs/>
          <w:sz w:val="20"/>
          <w:szCs w:val="20"/>
        </w:rPr>
        <w:t>STEM díjat</w:t>
      </w:r>
      <w:r>
        <w:rPr>
          <w:rFonts w:ascii="TimesNewRoman" w:hAnsi="TimesNewRoman" w:cs="TimesNewRoman"/>
          <w:b/>
          <w:sz w:val="20"/>
          <w:szCs w:val="20"/>
        </w:rPr>
        <w:t xml:space="preserve"> és h</w:t>
      </w:r>
      <w:r w:rsidR="00E0585A" w:rsidRPr="00133E73">
        <w:rPr>
          <w:rFonts w:ascii="TimesNewRoman" w:hAnsi="TimesNewRoman" w:cs="TimesNewRoman"/>
          <w:b/>
          <w:sz w:val="20"/>
          <w:szCs w:val="20"/>
        </w:rPr>
        <w:t>ogyan</w:t>
      </w:r>
      <w:r w:rsidR="00743957" w:rsidRPr="00133E73">
        <w:rPr>
          <w:rFonts w:ascii="TimesNewRoman" w:hAnsi="TimesNewRoman" w:cs="TimesNewRoman"/>
          <w:b/>
          <w:sz w:val="20"/>
          <w:szCs w:val="20"/>
        </w:rPr>
        <w:t xml:space="preserve"> lehet jelentkezni?</w:t>
      </w:r>
    </w:p>
    <w:p w:rsidR="005B0205" w:rsidRPr="00133E73" w:rsidRDefault="005B0205" w:rsidP="009737D1">
      <w:pPr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133E73">
        <w:rPr>
          <w:rFonts w:ascii="Times New Roman" w:hAnsi="Times New Roman" w:cs="Times New Roman"/>
          <w:sz w:val="20"/>
          <w:szCs w:val="20"/>
        </w:rPr>
        <w:t xml:space="preserve">Jelentkezni </w:t>
      </w:r>
      <w:r w:rsidRPr="00133E73">
        <w:rPr>
          <w:rFonts w:ascii="Times New Roman" w:hAnsi="Times New Roman" w:cs="Times New Roman"/>
          <w:b/>
          <w:color w:val="auto"/>
          <w:sz w:val="20"/>
          <w:szCs w:val="20"/>
        </w:rPr>
        <w:t xml:space="preserve">2013. október </w:t>
      </w:r>
      <w:r w:rsidR="006821DD">
        <w:rPr>
          <w:rFonts w:ascii="Times New Roman" w:hAnsi="Times New Roman" w:cs="Times New Roman"/>
          <w:b/>
          <w:color w:val="auto"/>
          <w:sz w:val="20"/>
          <w:szCs w:val="20"/>
        </w:rPr>
        <w:t>8-tó</w:t>
      </w:r>
      <w:r w:rsidRPr="00133E73">
        <w:rPr>
          <w:rFonts w:ascii="Times New Roman" w:hAnsi="Times New Roman" w:cs="Times New Roman"/>
          <w:b/>
          <w:color w:val="auto"/>
          <w:sz w:val="20"/>
          <w:szCs w:val="20"/>
        </w:rPr>
        <w:t>l</w:t>
      </w:r>
      <w:r w:rsidRPr="00133E73">
        <w:rPr>
          <w:rFonts w:ascii="Times New Roman" w:hAnsi="Times New Roman" w:cs="Times New Roman"/>
          <w:sz w:val="20"/>
          <w:szCs w:val="20"/>
        </w:rPr>
        <w:t xml:space="preserve"> a Tempus Közalapítvány </w:t>
      </w:r>
      <w:r w:rsidRPr="006821DD">
        <w:rPr>
          <w:rFonts w:ascii="Times New Roman" w:hAnsi="Times New Roman" w:cs="Times New Roman"/>
          <w:sz w:val="20"/>
          <w:szCs w:val="20"/>
        </w:rPr>
        <w:t>tematikus honlapján elérhető on-line platformon</w:t>
      </w:r>
      <w:r w:rsidRPr="00133E73">
        <w:rPr>
          <w:rFonts w:ascii="Times New Roman" w:hAnsi="Times New Roman" w:cs="Times New Roman"/>
          <w:sz w:val="20"/>
          <w:szCs w:val="20"/>
        </w:rPr>
        <w:t xml:space="preserve"> lehet a kurzus</w:t>
      </w:r>
      <w:r w:rsidR="00F451A8">
        <w:rPr>
          <w:rFonts w:ascii="Times New Roman" w:hAnsi="Times New Roman" w:cs="Times New Roman"/>
          <w:sz w:val="20"/>
          <w:szCs w:val="20"/>
        </w:rPr>
        <w:t>r</w:t>
      </w:r>
      <w:r w:rsidR="00806440">
        <w:rPr>
          <w:rFonts w:ascii="Times New Roman" w:hAnsi="Times New Roman" w:cs="Times New Roman"/>
          <w:sz w:val="20"/>
          <w:szCs w:val="20"/>
        </w:rPr>
        <w:t>a</w:t>
      </w:r>
      <w:r w:rsidR="00F451A8">
        <w:rPr>
          <w:rFonts w:ascii="Times New Roman" w:hAnsi="Times New Roman" w:cs="Times New Roman"/>
          <w:sz w:val="20"/>
          <w:szCs w:val="20"/>
        </w:rPr>
        <w:t xml:space="preserve"> </w:t>
      </w:r>
      <w:r w:rsidR="00806440">
        <w:rPr>
          <w:rFonts w:ascii="Times New Roman" w:hAnsi="Times New Roman" w:cs="Times New Roman"/>
          <w:sz w:val="20"/>
          <w:szCs w:val="20"/>
        </w:rPr>
        <w:t>vonatkozó</w:t>
      </w:r>
      <w:r w:rsidR="00F451A8">
        <w:rPr>
          <w:rFonts w:ascii="Times New Roman" w:hAnsi="Times New Roman" w:cs="Times New Roman"/>
          <w:sz w:val="20"/>
          <w:szCs w:val="20"/>
        </w:rPr>
        <w:t xml:space="preserve"> </w:t>
      </w:r>
      <w:r w:rsidR="00F451A8" w:rsidRPr="00F451A8">
        <w:rPr>
          <w:rFonts w:ascii="Times New Roman" w:hAnsi="Times New Roman" w:cs="Times New Roman"/>
          <w:b/>
          <w:sz w:val="20"/>
          <w:szCs w:val="20"/>
        </w:rPr>
        <w:t>jelentkezési lap kitöltésével</w:t>
      </w:r>
      <w:r w:rsidR="00F451A8">
        <w:rPr>
          <w:rFonts w:ascii="Times New Roman" w:hAnsi="Times New Roman" w:cs="Times New Roman"/>
          <w:sz w:val="20"/>
          <w:szCs w:val="20"/>
        </w:rPr>
        <w:t xml:space="preserve"> (</w:t>
      </w:r>
      <w:r w:rsidR="00F451A8" w:rsidRPr="00133E73">
        <w:rPr>
          <w:rFonts w:ascii="Times New Roman" w:hAnsi="Times New Roman" w:cs="Times New Roman"/>
          <w:sz w:val="20"/>
          <w:szCs w:val="20"/>
        </w:rPr>
        <w:t xml:space="preserve">mely egyúttal a </w:t>
      </w:r>
      <w:r w:rsidR="00F451A8" w:rsidRPr="00133E73">
        <w:rPr>
          <w:rFonts w:ascii="Times New Roman" w:hAnsi="Times New Roman" w:cs="Times New Roman"/>
          <w:color w:val="auto"/>
          <w:sz w:val="20"/>
          <w:szCs w:val="20"/>
        </w:rPr>
        <w:t>jelentkező</w:t>
      </w:r>
      <w:r w:rsidR="00F451A8" w:rsidRPr="00133E73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451A8" w:rsidRPr="00133E73">
        <w:rPr>
          <w:rFonts w:ascii="Times New Roman" w:hAnsi="Times New Roman" w:cs="Times New Roman"/>
          <w:sz w:val="20"/>
          <w:szCs w:val="20"/>
        </w:rPr>
        <w:t xml:space="preserve">adatainak, motivációjának </w:t>
      </w:r>
      <w:r w:rsidR="00806440">
        <w:rPr>
          <w:rFonts w:ascii="Times New Roman" w:hAnsi="Times New Roman" w:cs="Times New Roman"/>
          <w:sz w:val="20"/>
          <w:szCs w:val="20"/>
        </w:rPr>
        <w:t>leírását, a korszerű</w:t>
      </w:r>
      <w:r w:rsidR="00806440" w:rsidRPr="00133E73">
        <w:rPr>
          <w:rFonts w:ascii="Times New Roman" w:hAnsi="Times New Roman" w:cs="Times New Roman"/>
          <w:sz w:val="20"/>
          <w:szCs w:val="20"/>
        </w:rPr>
        <w:t xml:space="preserve"> </w:t>
      </w:r>
      <w:r w:rsidR="00F451A8" w:rsidRPr="00133E73">
        <w:rPr>
          <w:rFonts w:ascii="Times New Roman" w:hAnsi="Times New Roman" w:cs="Times New Roman"/>
          <w:sz w:val="20"/>
          <w:szCs w:val="20"/>
        </w:rPr>
        <w:t>szemlélet</w:t>
      </w:r>
      <w:r w:rsidR="00806440">
        <w:rPr>
          <w:rFonts w:ascii="Times New Roman" w:hAnsi="Times New Roman" w:cs="Times New Roman"/>
          <w:sz w:val="20"/>
          <w:szCs w:val="20"/>
        </w:rPr>
        <w:t>mód alátámasztását</w:t>
      </w:r>
      <w:r w:rsidR="00F451A8" w:rsidRPr="00133E73">
        <w:rPr>
          <w:rFonts w:ascii="Times New Roman" w:hAnsi="Times New Roman" w:cs="Times New Roman"/>
          <w:sz w:val="20"/>
          <w:szCs w:val="20"/>
        </w:rPr>
        <w:t xml:space="preserve"> és</w:t>
      </w:r>
      <w:r w:rsidR="00806440">
        <w:rPr>
          <w:rFonts w:ascii="Times New Roman" w:hAnsi="Times New Roman" w:cs="Times New Roman"/>
          <w:sz w:val="20"/>
          <w:szCs w:val="20"/>
        </w:rPr>
        <w:t xml:space="preserve"> a kurzus során alkalmazott módszertani eszközök és</w:t>
      </w:r>
      <w:r w:rsidR="00F451A8" w:rsidRPr="00133E73">
        <w:rPr>
          <w:rFonts w:ascii="Times New Roman" w:hAnsi="Times New Roman" w:cs="Times New Roman"/>
          <w:sz w:val="20"/>
          <w:szCs w:val="20"/>
        </w:rPr>
        <w:t xml:space="preserve"> segédanyag</w:t>
      </w:r>
      <w:r w:rsidR="00806440">
        <w:rPr>
          <w:rFonts w:ascii="Times New Roman" w:hAnsi="Times New Roman" w:cs="Times New Roman"/>
          <w:sz w:val="20"/>
          <w:szCs w:val="20"/>
        </w:rPr>
        <w:t>ok</w:t>
      </w:r>
      <w:r w:rsidR="00F451A8">
        <w:rPr>
          <w:rFonts w:ascii="Times New Roman" w:hAnsi="Times New Roman" w:cs="Times New Roman"/>
          <w:sz w:val="20"/>
          <w:szCs w:val="20"/>
        </w:rPr>
        <w:t xml:space="preserve"> bemutatását</w:t>
      </w:r>
      <w:r w:rsidR="00F451A8" w:rsidRPr="00133E73">
        <w:rPr>
          <w:rFonts w:ascii="Times New Roman" w:hAnsi="Times New Roman" w:cs="Times New Roman"/>
          <w:sz w:val="20"/>
          <w:szCs w:val="20"/>
        </w:rPr>
        <w:t xml:space="preserve"> is jelenti</w:t>
      </w:r>
      <w:r w:rsidR="00F451A8">
        <w:rPr>
          <w:rFonts w:ascii="Times New Roman" w:hAnsi="Times New Roman" w:cs="Times New Roman"/>
          <w:sz w:val="20"/>
          <w:szCs w:val="20"/>
        </w:rPr>
        <w:t xml:space="preserve">) </w:t>
      </w:r>
      <w:r w:rsidR="00F451A8" w:rsidRPr="00F451A8">
        <w:rPr>
          <w:rFonts w:ascii="Times New Roman" w:hAnsi="Times New Roman" w:cs="Times New Roman"/>
          <w:b/>
          <w:sz w:val="20"/>
          <w:szCs w:val="20"/>
        </w:rPr>
        <w:t>és</w:t>
      </w:r>
      <w:r w:rsidR="00F451A8">
        <w:rPr>
          <w:rFonts w:ascii="Times New Roman" w:hAnsi="Times New Roman" w:cs="Times New Roman"/>
          <w:sz w:val="20"/>
          <w:szCs w:val="20"/>
        </w:rPr>
        <w:t xml:space="preserve"> </w:t>
      </w:r>
      <w:r w:rsidR="00F451A8" w:rsidRPr="00F451A8">
        <w:rPr>
          <w:rFonts w:ascii="Times New Roman" w:hAnsi="Times New Roman" w:cs="Times New Roman"/>
          <w:b/>
          <w:sz w:val="20"/>
          <w:szCs w:val="20"/>
        </w:rPr>
        <w:t>a kapcsolódó dokumentumok</w:t>
      </w:r>
      <w:r w:rsidR="00F451A8">
        <w:rPr>
          <w:rFonts w:ascii="Times New Roman" w:hAnsi="Times New Roman" w:cs="Times New Roman"/>
          <w:sz w:val="20"/>
          <w:szCs w:val="20"/>
        </w:rPr>
        <w:t xml:space="preserve"> elektronikus vagy postai úton történő eljuttatásával a Tempus Közalapítvány címére.</w:t>
      </w:r>
      <w:r w:rsidRPr="00133E73">
        <w:rPr>
          <w:rFonts w:ascii="Times New Roman" w:hAnsi="Times New Roman" w:cs="Times New Roman"/>
          <w:sz w:val="20"/>
          <w:szCs w:val="20"/>
        </w:rPr>
        <w:t xml:space="preserve"> </w:t>
      </w:r>
      <w:r w:rsidR="00743957" w:rsidRPr="00133E73">
        <w:rPr>
          <w:rFonts w:ascii="Times New Roman" w:hAnsi="Times New Roman" w:cs="Times New Roman"/>
          <w:sz w:val="20"/>
          <w:szCs w:val="20"/>
        </w:rPr>
        <w:t>A STEM díjra</w:t>
      </w:r>
      <w:r w:rsidR="00C00FB9" w:rsidRPr="00133E73">
        <w:rPr>
          <w:rFonts w:ascii="Times New Roman" w:hAnsi="Times New Roman" w:cs="Times New Roman"/>
          <w:sz w:val="20"/>
          <w:szCs w:val="20"/>
        </w:rPr>
        <w:t xml:space="preserve"> </w:t>
      </w:r>
      <w:r w:rsidRPr="00133E73">
        <w:rPr>
          <w:rFonts w:ascii="Times New Roman" w:hAnsi="Times New Roman" w:cs="Times New Roman"/>
          <w:sz w:val="20"/>
          <w:szCs w:val="20"/>
        </w:rPr>
        <w:t>benevezett kurzusok bemutat</w:t>
      </w:r>
      <w:r w:rsidR="009737D1" w:rsidRPr="00133E73">
        <w:rPr>
          <w:rFonts w:ascii="Times New Roman" w:hAnsi="Times New Roman" w:cs="Times New Roman"/>
          <w:sz w:val="20"/>
          <w:szCs w:val="20"/>
        </w:rPr>
        <w:t>ásának fő szempontja, hogy hitelesen visszaadja a kurzus során folytatott szakmai munka innovatív szemléletét, hivatástudat formáló hatását, gyakorlatorientált, a munka világához kapcsolódó módszereit.</w:t>
      </w:r>
      <w:r w:rsidR="009737D1" w:rsidRPr="00133E73">
        <w:rPr>
          <w:rFonts w:ascii="Times New Roman" w:hAnsi="Times New Roman" w:cs="Times New Roman"/>
          <w:color w:val="auto"/>
          <w:sz w:val="20"/>
          <w:szCs w:val="20"/>
        </w:rPr>
        <w:t xml:space="preserve"> A jelentkezés feltöltését a</w:t>
      </w:r>
      <w:r w:rsidRPr="00133E73">
        <w:rPr>
          <w:rFonts w:ascii="Times New Roman" w:hAnsi="Times New Roman" w:cs="Times New Roman"/>
          <w:color w:val="auto"/>
          <w:sz w:val="20"/>
          <w:szCs w:val="20"/>
        </w:rPr>
        <w:t xml:space="preserve">z alábbiak szerint kérjük: </w:t>
      </w:r>
    </w:p>
    <w:p w:rsidR="009737D1" w:rsidRPr="00133E73" w:rsidRDefault="005B0205" w:rsidP="00CE163C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E73">
        <w:rPr>
          <w:rFonts w:ascii="Times New Roman" w:hAnsi="Times New Roman" w:cs="Times New Roman"/>
          <w:sz w:val="20"/>
          <w:szCs w:val="20"/>
        </w:rPr>
        <w:t>on-line</w:t>
      </w:r>
      <w:r w:rsidR="00BD600B" w:rsidRPr="00133E73">
        <w:rPr>
          <w:rFonts w:ascii="Times New Roman" w:hAnsi="Times New Roman" w:cs="Times New Roman"/>
          <w:sz w:val="20"/>
          <w:szCs w:val="20"/>
        </w:rPr>
        <w:t xml:space="preserve"> jelentkezési lap </w:t>
      </w:r>
      <w:r w:rsidRPr="00133E73">
        <w:rPr>
          <w:rFonts w:ascii="Times New Roman" w:hAnsi="Times New Roman" w:cs="Times New Roman"/>
          <w:sz w:val="20"/>
          <w:szCs w:val="20"/>
        </w:rPr>
        <w:t>kitöltése;</w:t>
      </w:r>
    </w:p>
    <w:p w:rsidR="009737D1" w:rsidRPr="00133E73" w:rsidRDefault="005B0205" w:rsidP="00CE163C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E73">
        <w:rPr>
          <w:rFonts w:ascii="Times New Roman" w:hAnsi="Times New Roman" w:cs="Times New Roman"/>
          <w:sz w:val="20"/>
          <w:szCs w:val="20"/>
        </w:rPr>
        <w:t xml:space="preserve">a kurzus </w:t>
      </w:r>
      <w:r w:rsidR="009737D1" w:rsidRPr="00133E73">
        <w:rPr>
          <w:rFonts w:ascii="Times New Roman" w:hAnsi="Times New Roman" w:cs="Times New Roman"/>
          <w:sz w:val="20"/>
          <w:szCs w:val="20"/>
        </w:rPr>
        <w:t>megvalósításának innovatív szemléletét</w:t>
      </w:r>
      <w:r w:rsidR="00C00FB9" w:rsidRPr="00133E73">
        <w:rPr>
          <w:rFonts w:ascii="Times New Roman" w:hAnsi="Times New Roman" w:cs="Times New Roman"/>
          <w:sz w:val="20"/>
          <w:szCs w:val="20"/>
        </w:rPr>
        <w:t xml:space="preserve"> </w:t>
      </w:r>
      <w:r w:rsidRPr="00133E73">
        <w:rPr>
          <w:rFonts w:ascii="Times New Roman" w:hAnsi="Times New Roman" w:cs="Times New Roman"/>
          <w:sz w:val="20"/>
          <w:szCs w:val="20"/>
        </w:rPr>
        <w:t>bemutató</w:t>
      </w:r>
      <w:r w:rsidR="00743957" w:rsidRPr="00133E73">
        <w:rPr>
          <w:rFonts w:ascii="Times New Roman" w:hAnsi="Times New Roman" w:cs="Times New Roman"/>
          <w:sz w:val="20"/>
          <w:szCs w:val="20"/>
        </w:rPr>
        <w:t xml:space="preserve"> dokumentum</w:t>
      </w:r>
      <w:r w:rsidR="00C00FB9" w:rsidRPr="00133E73">
        <w:rPr>
          <w:rFonts w:ascii="Times New Roman" w:hAnsi="Times New Roman" w:cs="Times New Roman"/>
          <w:sz w:val="20"/>
          <w:szCs w:val="20"/>
        </w:rPr>
        <w:t>ok</w:t>
      </w:r>
      <w:r w:rsidR="00F451A8">
        <w:rPr>
          <w:rFonts w:ascii="Times New Roman" w:hAnsi="Times New Roman" w:cs="Times New Roman"/>
          <w:sz w:val="20"/>
          <w:szCs w:val="20"/>
        </w:rPr>
        <w:t xml:space="preserve"> eljuttatása a Tempus Közalapítvány címére</w:t>
      </w:r>
      <w:r w:rsidR="00C00FB9" w:rsidRPr="00133E73">
        <w:rPr>
          <w:rFonts w:ascii="Times New Roman" w:hAnsi="Times New Roman" w:cs="Times New Roman"/>
          <w:sz w:val="20"/>
          <w:szCs w:val="20"/>
        </w:rPr>
        <w:t xml:space="preserve"> </w:t>
      </w:r>
      <w:r w:rsidR="00743957" w:rsidRPr="00133E73">
        <w:rPr>
          <w:rFonts w:ascii="Times New Roman" w:hAnsi="Times New Roman" w:cs="Times New Roman"/>
          <w:sz w:val="20"/>
          <w:szCs w:val="20"/>
        </w:rPr>
        <w:t>(</w:t>
      </w:r>
      <w:r w:rsidR="009737D1" w:rsidRPr="00133E73">
        <w:rPr>
          <w:rFonts w:ascii="Times New Roman" w:hAnsi="Times New Roman" w:cs="Times New Roman"/>
          <w:sz w:val="20"/>
          <w:szCs w:val="20"/>
        </w:rPr>
        <w:t xml:space="preserve">tananyagra és módszertanra egyaránt reflektáló dokumentumok: </w:t>
      </w:r>
      <w:r w:rsidR="00743957" w:rsidRPr="00133E73">
        <w:rPr>
          <w:rFonts w:ascii="Times New Roman" w:hAnsi="Times New Roman" w:cs="Times New Roman"/>
          <w:i/>
          <w:sz w:val="20"/>
          <w:szCs w:val="20"/>
        </w:rPr>
        <w:t>pl.</w:t>
      </w:r>
      <w:r w:rsidR="00C00FB9" w:rsidRPr="00133E73">
        <w:rPr>
          <w:rFonts w:ascii="Times New Roman" w:hAnsi="Times New Roman" w:cs="Times New Roman"/>
          <w:i/>
          <w:sz w:val="20"/>
          <w:szCs w:val="20"/>
        </w:rPr>
        <w:t xml:space="preserve"> kurzus tematika</w:t>
      </w:r>
      <w:r w:rsidR="009737D1" w:rsidRPr="00133E73">
        <w:rPr>
          <w:rFonts w:ascii="Times New Roman" w:hAnsi="Times New Roman" w:cs="Times New Roman"/>
          <w:i/>
          <w:sz w:val="20"/>
          <w:szCs w:val="20"/>
        </w:rPr>
        <w:t>,</w:t>
      </w:r>
      <w:r w:rsidR="00C00FB9" w:rsidRPr="00133E73">
        <w:rPr>
          <w:rFonts w:ascii="Times New Roman" w:hAnsi="Times New Roman" w:cs="Times New Roman"/>
          <w:i/>
          <w:sz w:val="20"/>
          <w:szCs w:val="20"/>
        </w:rPr>
        <w:t xml:space="preserve"> szakirodalom lista</w:t>
      </w:r>
      <w:r w:rsidR="009737D1" w:rsidRPr="00133E73">
        <w:rPr>
          <w:rFonts w:ascii="Times New Roman" w:hAnsi="Times New Roman" w:cs="Times New Roman"/>
          <w:i/>
          <w:sz w:val="20"/>
          <w:szCs w:val="20"/>
        </w:rPr>
        <w:t>,</w:t>
      </w:r>
      <w:r w:rsidR="00BD600B" w:rsidRPr="00133E73">
        <w:rPr>
          <w:rFonts w:ascii="Times New Roman" w:hAnsi="Times New Roman" w:cs="Times New Roman"/>
          <w:i/>
          <w:sz w:val="20"/>
          <w:szCs w:val="20"/>
        </w:rPr>
        <w:t xml:space="preserve"> hallgatók számára kiosztott </w:t>
      </w:r>
      <w:r w:rsidR="009737D1" w:rsidRPr="00133E73">
        <w:rPr>
          <w:rFonts w:ascii="Times New Roman" w:hAnsi="Times New Roman" w:cs="Times New Roman"/>
          <w:i/>
          <w:sz w:val="20"/>
          <w:szCs w:val="20"/>
        </w:rPr>
        <w:t>segéd</w:t>
      </w:r>
      <w:r w:rsidR="00BD600B" w:rsidRPr="00133E73">
        <w:rPr>
          <w:rFonts w:ascii="Times New Roman" w:hAnsi="Times New Roman" w:cs="Times New Roman"/>
          <w:i/>
          <w:sz w:val="20"/>
          <w:szCs w:val="20"/>
        </w:rPr>
        <w:t>anyagok</w:t>
      </w:r>
      <w:r w:rsidR="009737D1" w:rsidRPr="00133E73">
        <w:rPr>
          <w:rFonts w:ascii="Times New Roman" w:hAnsi="Times New Roman" w:cs="Times New Roman"/>
          <w:i/>
          <w:sz w:val="20"/>
          <w:szCs w:val="20"/>
        </w:rPr>
        <w:t>,</w:t>
      </w:r>
      <w:r w:rsidR="00C00FB9" w:rsidRPr="00133E73">
        <w:rPr>
          <w:rFonts w:ascii="Times New Roman" w:hAnsi="Times New Roman" w:cs="Times New Roman"/>
          <w:i/>
          <w:sz w:val="20"/>
          <w:szCs w:val="20"/>
        </w:rPr>
        <w:t xml:space="preserve"> hallgatói visszajelzések összesítése</w:t>
      </w:r>
      <w:r w:rsidR="009737D1" w:rsidRPr="00133E73">
        <w:rPr>
          <w:rFonts w:ascii="Times New Roman" w:hAnsi="Times New Roman" w:cs="Times New Roman"/>
          <w:i/>
          <w:sz w:val="20"/>
          <w:szCs w:val="20"/>
        </w:rPr>
        <w:t>,</w:t>
      </w:r>
      <w:r w:rsidR="00C00FB9" w:rsidRPr="00133E73">
        <w:rPr>
          <w:rFonts w:ascii="Times New Roman" w:hAnsi="Times New Roman" w:cs="Times New Roman"/>
          <w:i/>
          <w:sz w:val="20"/>
          <w:szCs w:val="20"/>
        </w:rPr>
        <w:t xml:space="preserve"> internetes </w:t>
      </w:r>
      <w:r w:rsidR="00E830C7">
        <w:rPr>
          <w:rFonts w:ascii="Times New Roman" w:hAnsi="Times New Roman" w:cs="Times New Roman"/>
          <w:i/>
          <w:sz w:val="20"/>
          <w:szCs w:val="20"/>
        </w:rPr>
        <w:t>segédanyagok</w:t>
      </w:r>
      <w:r w:rsidR="00C00FB9" w:rsidRPr="00133E73">
        <w:rPr>
          <w:rFonts w:ascii="Times New Roman" w:hAnsi="Times New Roman" w:cs="Times New Roman"/>
          <w:i/>
          <w:sz w:val="20"/>
          <w:szCs w:val="20"/>
        </w:rPr>
        <w:t xml:space="preserve"> link</w:t>
      </w:r>
      <w:r w:rsidR="009737D1" w:rsidRPr="00133E73">
        <w:rPr>
          <w:rFonts w:ascii="Times New Roman" w:hAnsi="Times New Roman" w:cs="Times New Roman"/>
          <w:i/>
          <w:sz w:val="20"/>
          <w:szCs w:val="20"/>
        </w:rPr>
        <w:t>jei,</w:t>
      </w:r>
      <w:r w:rsidR="006C0045" w:rsidRPr="00133E73">
        <w:rPr>
          <w:rFonts w:ascii="Times New Roman" w:hAnsi="Times New Roman" w:cs="Times New Roman"/>
          <w:i/>
          <w:sz w:val="20"/>
          <w:szCs w:val="20"/>
        </w:rPr>
        <w:t xml:space="preserve"> kurzushoz kapcsolódó egyéb produktumok</w:t>
      </w:r>
      <w:proofErr w:type="gramStart"/>
      <w:r w:rsidR="009737D1" w:rsidRPr="00133E73">
        <w:rPr>
          <w:rFonts w:ascii="Times New Roman" w:hAnsi="Times New Roman" w:cs="Times New Roman"/>
          <w:i/>
          <w:sz w:val="20"/>
          <w:szCs w:val="20"/>
        </w:rPr>
        <w:t>..</w:t>
      </w:r>
      <w:r w:rsidR="00C00FB9" w:rsidRPr="00133E7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C00FB9" w:rsidRPr="00133E73">
        <w:rPr>
          <w:rFonts w:ascii="Times New Roman" w:hAnsi="Times New Roman" w:cs="Times New Roman"/>
          <w:sz w:val="20"/>
          <w:szCs w:val="20"/>
        </w:rPr>
        <w:t>)</w:t>
      </w:r>
      <w:r w:rsidR="00F451A8">
        <w:rPr>
          <w:rFonts w:ascii="Times New Roman" w:hAnsi="Times New Roman" w:cs="Times New Roman"/>
          <w:sz w:val="20"/>
          <w:szCs w:val="20"/>
        </w:rPr>
        <w:t xml:space="preserve">. Elektronikusan: </w:t>
      </w:r>
      <w:hyperlink r:id="rId14" w:history="1">
        <w:r w:rsidR="00F451A8" w:rsidRPr="00385BFC">
          <w:rPr>
            <w:rStyle w:val="Hiperhivatkozs"/>
            <w:rFonts w:ascii="Times New Roman" w:hAnsi="Times New Roman"/>
            <w:sz w:val="20"/>
            <w:szCs w:val="20"/>
          </w:rPr>
          <w:t>stem@tpf.hu</w:t>
        </w:r>
      </w:hyperlink>
      <w:r w:rsidR="00F451A8">
        <w:rPr>
          <w:rFonts w:ascii="Times New Roman" w:hAnsi="Times New Roman" w:cs="Times New Roman"/>
          <w:sz w:val="20"/>
          <w:szCs w:val="20"/>
        </w:rPr>
        <w:t xml:space="preserve">. Postán: </w:t>
      </w:r>
      <w:r w:rsidR="00F451A8" w:rsidRPr="00F451A8">
        <w:rPr>
          <w:rFonts w:ascii="Times New Roman" w:hAnsi="Times New Roman" w:cs="Times New Roman"/>
          <w:sz w:val="20"/>
          <w:szCs w:val="20"/>
        </w:rPr>
        <w:t>Tempus Közalapítvány, 1438 Budapest 70. Pf. 508</w:t>
      </w:r>
      <w:r w:rsidR="00F451A8">
        <w:rPr>
          <w:rFonts w:ascii="Times New Roman" w:hAnsi="Times New Roman" w:cs="Times New Roman"/>
          <w:sz w:val="20"/>
          <w:szCs w:val="20"/>
        </w:rPr>
        <w:t>.</w:t>
      </w:r>
      <w:r w:rsidR="009737D1" w:rsidRPr="00133E73" w:rsidDel="009737D1">
        <w:rPr>
          <w:rFonts w:ascii="Times New Roman" w:hAnsi="Times New Roman" w:cs="Times New Roman"/>
          <w:sz w:val="20"/>
          <w:szCs w:val="20"/>
        </w:rPr>
        <w:t xml:space="preserve"> </w:t>
      </w:r>
      <w:r w:rsidR="00C82E1C">
        <w:rPr>
          <w:rFonts w:ascii="Times New Roman" w:hAnsi="Times New Roman" w:cs="Times New Roman"/>
          <w:sz w:val="20"/>
          <w:szCs w:val="20"/>
        </w:rPr>
        <w:t>A borítékra kérjük ráírni, hogy STEM díj.</w:t>
      </w:r>
    </w:p>
    <w:p w:rsidR="00743957" w:rsidRPr="00133E73" w:rsidRDefault="00743957" w:rsidP="00133E73">
      <w:pPr>
        <w:pStyle w:val="Listaszerbekezds"/>
        <w:rPr>
          <w:rFonts w:ascii="Times New Roman" w:hAnsi="Times New Roman" w:cs="Times New Roman"/>
          <w:sz w:val="20"/>
          <w:szCs w:val="20"/>
        </w:rPr>
      </w:pPr>
    </w:p>
    <w:p w:rsidR="008966DD" w:rsidRDefault="00E830C7" w:rsidP="008966DD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A beküldött kurzusok értékelése során az alábbi szempontokat </w:t>
      </w:r>
      <w:r w:rsidR="000552B7">
        <w:rPr>
          <w:rFonts w:ascii="Times New Roman" w:hAnsi="Times New Roman" w:cs="Times New Roman"/>
          <w:b/>
          <w:bCs/>
          <w:sz w:val="20"/>
          <w:szCs w:val="20"/>
        </w:rPr>
        <w:t>vesszük figyelembe</w:t>
      </w:r>
      <w:r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8966DD" w:rsidRPr="008966DD" w:rsidRDefault="008966DD" w:rsidP="00F451A8">
      <w:pPr>
        <w:pStyle w:val="Listaszerbekezds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966DD">
        <w:rPr>
          <w:rFonts w:ascii="TimesNewRoman" w:hAnsi="TimesNewRoman" w:cs="TimesNewRoman"/>
          <w:sz w:val="20"/>
          <w:szCs w:val="20"/>
        </w:rPr>
        <w:t>A</w:t>
      </w:r>
      <w:r>
        <w:rPr>
          <w:rFonts w:ascii="TimesNewRoman" w:hAnsi="TimesNewRoman" w:cs="TimesNewRoman"/>
          <w:sz w:val="20"/>
          <w:szCs w:val="20"/>
        </w:rPr>
        <w:t xml:space="preserve"> kurzus</w:t>
      </w:r>
      <w:r w:rsidR="00F451A8">
        <w:rPr>
          <w:rFonts w:ascii="TimesNewRoman" w:hAnsi="TimesNewRoman" w:cs="TimesNewRoman"/>
          <w:sz w:val="20"/>
          <w:szCs w:val="20"/>
        </w:rPr>
        <w:t xml:space="preserve"> a</w:t>
      </w:r>
      <w:r>
        <w:rPr>
          <w:rFonts w:ascii="TimesNewRoman" w:hAnsi="TimesNewRoman" w:cs="TimesNewRoman"/>
          <w:sz w:val="20"/>
          <w:szCs w:val="20"/>
        </w:rPr>
        <w:t xml:space="preserve"> </w:t>
      </w:r>
      <w:r w:rsidR="00F451A8" w:rsidRPr="00F451A8">
        <w:rPr>
          <w:rFonts w:ascii="TimesNewRoman" w:hAnsi="TimesNewRoman" w:cs="TimesNewRoman"/>
          <w:sz w:val="20"/>
          <w:szCs w:val="20"/>
        </w:rPr>
        <w:t>hallgatók készségeit gyakorlatorientált módon, a korszerű technológiák</w:t>
      </w:r>
      <w:r w:rsidR="00C82E1C">
        <w:rPr>
          <w:rFonts w:ascii="TimesNewRoman" w:hAnsi="TimesNewRoman" w:cs="TimesNewRoman"/>
          <w:sz w:val="20"/>
          <w:szCs w:val="20"/>
        </w:rPr>
        <w:t xml:space="preserve"> beépítésével</w:t>
      </w:r>
      <w:r w:rsidR="00F451A8" w:rsidRPr="00F451A8">
        <w:rPr>
          <w:rFonts w:ascii="TimesNewRoman" w:hAnsi="TimesNewRoman" w:cs="TimesNewRoman"/>
          <w:sz w:val="20"/>
          <w:szCs w:val="20"/>
        </w:rPr>
        <w:t xml:space="preserve"> fejleszti</w:t>
      </w:r>
      <w:r w:rsidR="00C82E1C">
        <w:rPr>
          <w:rFonts w:ascii="TimesNewRoman" w:hAnsi="TimesNewRoman" w:cs="TimesNewRoman"/>
          <w:sz w:val="20"/>
          <w:szCs w:val="20"/>
        </w:rPr>
        <w:t>.</w:t>
      </w:r>
    </w:p>
    <w:p w:rsidR="008966DD" w:rsidRPr="008966DD" w:rsidRDefault="008966DD" w:rsidP="008966DD">
      <w:pPr>
        <w:pStyle w:val="Listaszerbekezds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966DD">
        <w:rPr>
          <w:rFonts w:ascii="TimesNewRoman" w:hAnsi="TimesNewRoman" w:cs="TimesNewRoman"/>
          <w:sz w:val="20"/>
          <w:szCs w:val="20"/>
        </w:rPr>
        <w:t xml:space="preserve">Tudatosan támogatja a pályaválasztást és </w:t>
      </w:r>
      <w:r w:rsidR="00C82E1C">
        <w:rPr>
          <w:rFonts w:ascii="TimesNewRoman" w:hAnsi="TimesNewRoman" w:cs="TimesNewRoman"/>
          <w:sz w:val="20"/>
          <w:szCs w:val="20"/>
        </w:rPr>
        <w:t xml:space="preserve">a </w:t>
      </w:r>
      <w:r w:rsidRPr="008966DD">
        <w:rPr>
          <w:rFonts w:ascii="TimesNewRoman" w:hAnsi="TimesNewRoman" w:cs="TimesNewRoman"/>
          <w:sz w:val="20"/>
          <w:szCs w:val="20"/>
        </w:rPr>
        <w:t>hivatástudat kialakulását</w:t>
      </w:r>
      <w:r w:rsidR="00C82E1C">
        <w:rPr>
          <w:rFonts w:ascii="TimesNewRoman" w:hAnsi="TimesNewRoman" w:cs="TimesNewRoman"/>
          <w:sz w:val="20"/>
          <w:szCs w:val="20"/>
        </w:rPr>
        <w:t>.</w:t>
      </w:r>
    </w:p>
    <w:p w:rsidR="008966DD" w:rsidRPr="008966DD" w:rsidRDefault="008966DD" w:rsidP="008966DD">
      <w:pPr>
        <w:pStyle w:val="Listaszerbekezds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966DD">
        <w:rPr>
          <w:rFonts w:ascii="Times New Roman" w:hAnsi="Times New Roman" w:cs="Times New Roman"/>
          <w:bCs/>
          <w:sz w:val="20"/>
          <w:szCs w:val="20"/>
        </w:rPr>
        <w:t>A kurzus során hangsúlyt kap mind az egyetemen belüli (más kurzusokkal, tanszékekkel), mind az azon kívüli (pl. a munka világával való) együttműködés</w:t>
      </w:r>
      <w:r w:rsidR="00C82E1C">
        <w:rPr>
          <w:rFonts w:ascii="Times New Roman" w:hAnsi="Times New Roman" w:cs="Times New Roman"/>
          <w:bCs/>
          <w:sz w:val="20"/>
          <w:szCs w:val="20"/>
        </w:rPr>
        <w:t>.</w:t>
      </w:r>
    </w:p>
    <w:p w:rsidR="00F451A8" w:rsidRPr="00F451A8" w:rsidRDefault="00F451A8" w:rsidP="00F451A8">
      <w:pPr>
        <w:pStyle w:val="Listaszerbekezds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451A8">
        <w:rPr>
          <w:rFonts w:ascii="TimesNewRoman" w:hAnsi="TimesNewRoman" w:cs="TimesNewRoman"/>
          <w:sz w:val="20"/>
          <w:szCs w:val="20"/>
        </w:rPr>
        <w:t xml:space="preserve">A kurzus </w:t>
      </w:r>
      <w:r w:rsidR="00C82E1C">
        <w:rPr>
          <w:rFonts w:ascii="TimesNewRoman" w:hAnsi="TimesNewRoman" w:cs="TimesNewRoman"/>
          <w:sz w:val="20"/>
          <w:szCs w:val="20"/>
        </w:rPr>
        <w:t xml:space="preserve">tematikája és </w:t>
      </w:r>
      <w:r w:rsidRPr="00F451A8">
        <w:rPr>
          <w:rFonts w:ascii="TimesNewRoman" w:hAnsi="TimesNewRoman" w:cs="TimesNewRoman"/>
          <w:sz w:val="20"/>
          <w:szCs w:val="20"/>
        </w:rPr>
        <w:t>módszerei hatékonyan segítik elő a hallgatók kompetenciáinak fejlődését, valamint reflektálnak a hallgatók tanulási igényeire</w:t>
      </w:r>
      <w:r w:rsidR="00C82E1C">
        <w:rPr>
          <w:rFonts w:ascii="TimesNewRoman" w:hAnsi="TimesNewRoman" w:cs="TimesNewRoman"/>
          <w:sz w:val="20"/>
          <w:szCs w:val="20"/>
        </w:rPr>
        <w:t>.</w:t>
      </w:r>
    </w:p>
    <w:p w:rsidR="008966DD" w:rsidRPr="00F451A8" w:rsidRDefault="00C82E1C" w:rsidP="00F451A8">
      <w:pPr>
        <w:pStyle w:val="Listaszerbekezds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A jelentkező h</w:t>
      </w:r>
      <w:r w:rsidR="008966DD" w:rsidRPr="00F451A8">
        <w:rPr>
          <w:rFonts w:ascii="Times New Roman" w:hAnsi="Times New Roman" w:cs="Times New Roman"/>
          <w:bCs/>
          <w:sz w:val="20"/>
          <w:szCs w:val="20"/>
        </w:rPr>
        <w:t>itelesen mutatja be a kurzus cél</w:t>
      </w:r>
      <w:r>
        <w:rPr>
          <w:rFonts w:ascii="Times New Roman" w:hAnsi="Times New Roman" w:cs="Times New Roman"/>
          <w:bCs/>
          <w:sz w:val="20"/>
          <w:szCs w:val="20"/>
        </w:rPr>
        <w:t>jához és cél</w:t>
      </w:r>
      <w:r w:rsidR="008966DD" w:rsidRPr="00F451A8">
        <w:rPr>
          <w:rFonts w:ascii="Times New Roman" w:hAnsi="Times New Roman" w:cs="Times New Roman"/>
          <w:bCs/>
          <w:sz w:val="20"/>
          <w:szCs w:val="20"/>
        </w:rPr>
        <w:t>csoportjá</w:t>
      </w:r>
      <w:r>
        <w:rPr>
          <w:rFonts w:ascii="Times New Roman" w:hAnsi="Times New Roman" w:cs="Times New Roman"/>
          <w:bCs/>
          <w:sz w:val="20"/>
          <w:szCs w:val="20"/>
        </w:rPr>
        <w:t>hoz illeszkedő</w:t>
      </w:r>
      <w:r w:rsidR="008966DD" w:rsidRPr="00F451A8">
        <w:rPr>
          <w:rFonts w:ascii="Times New Roman" w:hAnsi="Times New Roman" w:cs="Times New Roman"/>
          <w:bCs/>
          <w:sz w:val="20"/>
          <w:szCs w:val="20"/>
        </w:rPr>
        <w:t>, tanulásszervezési kerete</w:t>
      </w:r>
      <w:r>
        <w:rPr>
          <w:rFonts w:ascii="Times New Roman" w:hAnsi="Times New Roman" w:cs="Times New Roman"/>
          <w:bCs/>
          <w:sz w:val="20"/>
          <w:szCs w:val="20"/>
        </w:rPr>
        <w:t>ke</w:t>
      </w:r>
      <w:r w:rsidR="008966DD" w:rsidRPr="00F451A8">
        <w:rPr>
          <w:rFonts w:ascii="Times New Roman" w:hAnsi="Times New Roman" w:cs="Times New Roman"/>
          <w:bCs/>
          <w:sz w:val="20"/>
          <w:szCs w:val="20"/>
        </w:rPr>
        <w:t xml:space="preserve">t, </w:t>
      </w:r>
      <w:r>
        <w:rPr>
          <w:rFonts w:ascii="Times New Roman" w:hAnsi="Times New Roman" w:cs="Times New Roman"/>
          <w:bCs/>
          <w:sz w:val="20"/>
          <w:szCs w:val="20"/>
        </w:rPr>
        <w:t xml:space="preserve">a </w:t>
      </w:r>
      <w:r w:rsidR="008966DD" w:rsidRPr="00F451A8">
        <w:rPr>
          <w:rFonts w:ascii="Times New Roman" w:hAnsi="Times New Roman" w:cs="Times New Roman"/>
          <w:bCs/>
          <w:sz w:val="20"/>
          <w:szCs w:val="20"/>
        </w:rPr>
        <w:t>technikai és felsőoktatás-pedagógiai hátter</w:t>
      </w:r>
      <w:r>
        <w:rPr>
          <w:rFonts w:ascii="Times New Roman" w:hAnsi="Times New Roman" w:cs="Times New Roman"/>
          <w:bCs/>
          <w:sz w:val="20"/>
          <w:szCs w:val="20"/>
        </w:rPr>
        <w:t>e</w:t>
      </w:r>
      <w:r w:rsidR="008966DD" w:rsidRPr="00F451A8">
        <w:rPr>
          <w:rFonts w:ascii="Times New Roman" w:hAnsi="Times New Roman" w:cs="Times New Roman"/>
          <w:bCs/>
          <w:sz w:val="20"/>
          <w:szCs w:val="20"/>
        </w:rPr>
        <w:t>t, valamint a</w:t>
      </w:r>
      <w:r>
        <w:rPr>
          <w:rFonts w:ascii="Times New Roman" w:hAnsi="Times New Roman" w:cs="Times New Roman"/>
          <w:bCs/>
          <w:sz w:val="20"/>
          <w:szCs w:val="20"/>
        </w:rPr>
        <w:t>z alkalmazott</w:t>
      </w:r>
      <w:r w:rsidR="008966DD" w:rsidRPr="00F451A8">
        <w:rPr>
          <w:rFonts w:ascii="Times New Roman" w:hAnsi="Times New Roman" w:cs="Times New Roman"/>
          <w:bCs/>
          <w:sz w:val="20"/>
          <w:szCs w:val="20"/>
        </w:rPr>
        <w:t xml:space="preserve"> eszközöket, </w:t>
      </w:r>
      <w:r w:rsidR="00BE77F5">
        <w:rPr>
          <w:rFonts w:ascii="Times New Roman" w:hAnsi="Times New Roman" w:cs="Times New Roman"/>
          <w:bCs/>
          <w:sz w:val="20"/>
          <w:szCs w:val="20"/>
        </w:rPr>
        <w:t xml:space="preserve">továbbá </w:t>
      </w:r>
      <w:r w:rsidR="008966DD" w:rsidRPr="00F451A8">
        <w:rPr>
          <w:rFonts w:ascii="Times New Roman" w:hAnsi="Times New Roman" w:cs="Times New Roman"/>
          <w:bCs/>
          <w:sz w:val="20"/>
          <w:szCs w:val="20"/>
        </w:rPr>
        <w:t>reflektál a továbbfejlesztési lehetőségekre</w:t>
      </w:r>
      <w:r>
        <w:rPr>
          <w:rFonts w:ascii="Times New Roman" w:hAnsi="Times New Roman" w:cs="Times New Roman"/>
          <w:bCs/>
          <w:sz w:val="20"/>
          <w:szCs w:val="20"/>
        </w:rPr>
        <w:t>.</w:t>
      </w:r>
    </w:p>
    <w:p w:rsidR="008966DD" w:rsidRPr="008966DD" w:rsidRDefault="00F451A8" w:rsidP="008966DD">
      <w:pPr>
        <w:pStyle w:val="Listaszerbekezds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R</w:t>
      </w:r>
      <w:r w:rsidR="008966DD" w:rsidRPr="008966DD">
        <w:rPr>
          <w:rFonts w:ascii="Times New Roman" w:hAnsi="Times New Roman" w:cs="Times New Roman"/>
          <w:bCs/>
          <w:sz w:val="20"/>
          <w:szCs w:val="20"/>
        </w:rPr>
        <w:t>endelkezik széles körűen (más tudományterületen, különböző sz</w:t>
      </w:r>
      <w:r w:rsidR="008966DD">
        <w:rPr>
          <w:rFonts w:ascii="Times New Roman" w:hAnsi="Times New Roman" w:cs="Times New Roman"/>
          <w:bCs/>
          <w:sz w:val="20"/>
          <w:szCs w:val="20"/>
        </w:rPr>
        <w:t>akmákban) adaptálható elemekkel.</w:t>
      </w:r>
    </w:p>
    <w:p w:rsidR="0056120A" w:rsidRDefault="00743957" w:rsidP="0056120A">
      <w:p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3E73">
        <w:rPr>
          <w:rFonts w:ascii="Times New Roman" w:hAnsi="Times New Roman" w:cs="Times New Roman"/>
          <w:sz w:val="20"/>
          <w:szCs w:val="20"/>
        </w:rPr>
        <w:t xml:space="preserve">Díjazásban csak olyan kurzus részesülhet, amely megfelel jelen felhívás feltételeinek és szempontjainak, illetve a felhívás </w:t>
      </w:r>
      <w:r w:rsidRPr="00046858">
        <w:rPr>
          <w:rFonts w:ascii="Times New Roman" w:hAnsi="Times New Roman" w:cs="Times New Roman"/>
          <w:b/>
          <w:sz w:val="20"/>
          <w:szCs w:val="20"/>
        </w:rPr>
        <w:t xml:space="preserve">megadott határidején belül (2013. </w:t>
      </w:r>
      <w:r w:rsidR="009312F4" w:rsidRPr="00046858">
        <w:rPr>
          <w:rFonts w:ascii="Times New Roman" w:hAnsi="Times New Roman" w:cs="Times New Roman"/>
          <w:b/>
          <w:sz w:val="20"/>
          <w:szCs w:val="20"/>
        </w:rPr>
        <w:t xml:space="preserve">október </w:t>
      </w:r>
      <w:r w:rsidR="0056120A" w:rsidRPr="00046858">
        <w:rPr>
          <w:rFonts w:ascii="Times New Roman" w:hAnsi="Times New Roman" w:cs="Times New Roman"/>
          <w:b/>
          <w:sz w:val="20"/>
          <w:szCs w:val="20"/>
        </w:rPr>
        <w:t>7.</w:t>
      </w:r>
      <w:r w:rsidRPr="00046858">
        <w:rPr>
          <w:rFonts w:ascii="Times New Roman" w:hAnsi="Times New Roman" w:cs="Times New Roman"/>
          <w:b/>
          <w:sz w:val="20"/>
          <w:szCs w:val="20"/>
        </w:rPr>
        <w:t xml:space="preserve"> – </w:t>
      </w:r>
      <w:r w:rsidR="009312F4" w:rsidRPr="00046858">
        <w:rPr>
          <w:rFonts w:ascii="Times New Roman" w:hAnsi="Times New Roman" w:cs="Times New Roman"/>
          <w:b/>
          <w:sz w:val="20"/>
          <w:szCs w:val="20"/>
        </w:rPr>
        <w:t xml:space="preserve">november </w:t>
      </w:r>
      <w:r w:rsidR="0056120A" w:rsidRPr="00046858">
        <w:rPr>
          <w:rFonts w:ascii="Times New Roman" w:hAnsi="Times New Roman" w:cs="Times New Roman"/>
          <w:b/>
          <w:sz w:val="20"/>
          <w:szCs w:val="20"/>
        </w:rPr>
        <w:t>8.</w:t>
      </w:r>
      <w:r w:rsidRPr="00046858">
        <w:rPr>
          <w:rFonts w:ascii="Times New Roman" w:hAnsi="Times New Roman" w:cs="Times New Roman"/>
          <w:b/>
          <w:sz w:val="20"/>
          <w:szCs w:val="20"/>
        </w:rPr>
        <w:t>) kerül feltöltésre</w:t>
      </w:r>
      <w:r w:rsidRPr="00133E73">
        <w:rPr>
          <w:rFonts w:ascii="Times New Roman" w:hAnsi="Times New Roman" w:cs="Times New Roman"/>
          <w:sz w:val="20"/>
          <w:szCs w:val="20"/>
        </w:rPr>
        <w:t xml:space="preserve"> a Tempus Közalapítvány honlapján</w:t>
      </w:r>
      <w:r w:rsidR="00C65457" w:rsidRPr="00133E73">
        <w:rPr>
          <w:rFonts w:ascii="Times New Roman" w:hAnsi="Times New Roman" w:cs="Times New Roman"/>
          <w:sz w:val="20"/>
          <w:szCs w:val="20"/>
        </w:rPr>
        <w:t>.</w:t>
      </w:r>
      <w:r w:rsidR="001F24FA" w:rsidRPr="00133E73">
        <w:rPr>
          <w:rFonts w:ascii="Times New Roman" w:hAnsi="Times New Roman" w:cs="Times New Roman"/>
          <w:sz w:val="20"/>
          <w:szCs w:val="20"/>
        </w:rPr>
        <w:t xml:space="preserve"> </w:t>
      </w:r>
      <w:r w:rsidR="00C65457" w:rsidRPr="00133E73">
        <w:rPr>
          <w:rFonts w:ascii="Times New Roman" w:hAnsi="Times New Roman" w:cs="Times New Roman"/>
          <w:sz w:val="20"/>
          <w:szCs w:val="20"/>
        </w:rPr>
        <w:t>A díj</w:t>
      </w:r>
      <w:r w:rsidRPr="00133E73">
        <w:rPr>
          <w:rFonts w:ascii="Times New Roman" w:hAnsi="Times New Roman" w:cs="Times New Roman"/>
          <w:sz w:val="20"/>
          <w:szCs w:val="20"/>
        </w:rPr>
        <w:t xml:space="preserve"> </w:t>
      </w:r>
      <w:r w:rsidRPr="0026163A">
        <w:rPr>
          <w:rFonts w:ascii="Times New Roman" w:hAnsi="Times New Roman" w:cs="Times New Roman"/>
          <w:b/>
          <w:bCs/>
          <w:sz w:val="20"/>
          <w:szCs w:val="20"/>
        </w:rPr>
        <w:t>teljes keretösszege 900 ezer</w:t>
      </w:r>
      <w:r w:rsidRPr="0026163A">
        <w:rPr>
          <w:rFonts w:ascii="Times New Roman" w:hAnsi="Times New Roman" w:cs="Times New Roman"/>
          <w:sz w:val="20"/>
          <w:szCs w:val="20"/>
        </w:rPr>
        <w:t xml:space="preserve"> forint</w:t>
      </w:r>
      <w:r w:rsidR="00662C53" w:rsidRPr="0026163A">
        <w:rPr>
          <w:rFonts w:ascii="Times New Roman" w:hAnsi="Times New Roman" w:cs="Times New Roman"/>
          <w:sz w:val="20"/>
          <w:szCs w:val="20"/>
        </w:rPr>
        <w:t xml:space="preserve">, melyet a díj kiírója </w:t>
      </w:r>
      <w:r w:rsidR="00C65457" w:rsidRPr="0026163A">
        <w:rPr>
          <w:rFonts w:ascii="Times New Roman" w:hAnsi="Times New Roman" w:cs="Times New Roman"/>
          <w:sz w:val="20"/>
          <w:szCs w:val="20"/>
        </w:rPr>
        <w:t xml:space="preserve">a </w:t>
      </w:r>
      <w:r w:rsidR="00BF182D" w:rsidRPr="0026163A">
        <w:rPr>
          <w:rFonts w:ascii="Times New Roman" w:hAnsi="Times New Roman" w:cs="Times New Roman"/>
          <w:sz w:val="20"/>
          <w:szCs w:val="20"/>
        </w:rPr>
        <w:t>nevez</w:t>
      </w:r>
      <w:r w:rsidR="00C65457" w:rsidRPr="0026163A">
        <w:rPr>
          <w:rFonts w:ascii="Times New Roman" w:hAnsi="Times New Roman" w:cs="Times New Roman"/>
          <w:sz w:val="20"/>
          <w:szCs w:val="20"/>
        </w:rPr>
        <w:t>ett kurzusok</w:t>
      </w:r>
      <w:r w:rsidRPr="0026163A">
        <w:rPr>
          <w:rFonts w:ascii="Times New Roman" w:hAnsi="Times New Roman" w:cs="Times New Roman"/>
          <w:sz w:val="20"/>
          <w:szCs w:val="20"/>
        </w:rPr>
        <w:t xml:space="preserve"> mennyiségétől és minőségétől függően</w:t>
      </w:r>
      <w:r w:rsidR="00110BDD" w:rsidRPr="0026163A">
        <w:rPr>
          <w:rFonts w:ascii="Times New Roman" w:hAnsi="Times New Roman" w:cs="Times New Roman"/>
          <w:sz w:val="20"/>
          <w:szCs w:val="20"/>
        </w:rPr>
        <w:t xml:space="preserve"> használ fel</w:t>
      </w:r>
      <w:r w:rsidRPr="0026163A">
        <w:rPr>
          <w:rFonts w:ascii="Times New Roman" w:hAnsi="Times New Roman" w:cs="Times New Roman"/>
          <w:sz w:val="20"/>
          <w:szCs w:val="20"/>
        </w:rPr>
        <w:t xml:space="preserve">. </w:t>
      </w:r>
      <w:r w:rsidR="00110BDD" w:rsidRPr="0026163A">
        <w:rPr>
          <w:rFonts w:ascii="Times New Roman" w:hAnsi="Times New Roman" w:cs="Times New Roman"/>
          <w:sz w:val="20"/>
          <w:szCs w:val="20"/>
        </w:rPr>
        <w:t>A díjak odaítélésé</w:t>
      </w:r>
      <w:r w:rsidR="009D2A90" w:rsidRPr="0026163A">
        <w:rPr>
          <w:rFonts w:ascii="Times New Roman" w:hAnsi="Times New Roman" w:cs="Times New Roman"/>
          <w:sz w:val="20"/>
          <w:szCs w:val="20"/>
        </w:rPr>
        <w:t>ben</w:t>
      </w:r>
      <w:r w:rsidR="00110BDD" w:rsidRPr="0026163A">
        <w:rPr>
          <w:rFonts w:ascii="Times New Roman" w:hAnsi="Times New Roman" w:cs="Times New Roman"/>
          <w:sz w:val="20"/>
          <w:szCs w:val="20"/>
        </w:rPr>
        <w:t xml:space="preserve"> külső szakértők vélemény</w:t>
      </w:r>
      <w:r w:rsidR="009D2A90" w:rsidRPr="0026163A">
        <w:rPr>
          <w:rFonts w:ascii="Times New Roman" w:hAnsi="Times New Roman" w:cs="Times New Roman"/>
          <w:sz w:val="20"/>
          <w:szCs w:val="20"/>
        </w:rPr>
        <w:t>ére is</w:t>
      </w:r>
      <w:r w:rsidR="00110BDD" w:rsidRPr="0026163A">
        <w:rPr>
          <w:rFonts w:ascii="Times New Roman" w:hAnsi="Times New Roman" w:cs="Times New Roman"/>
          <w:sz w:val="20"/>
          <w:szCs w:val="20"/>
        </w:rPr>
        <w:t xml:space="preserve"> támaszkod</w:t>
      </w:r>
      <w:r w:rsidR="009D2A90" w:rsidRPr="0026163A">
        <w:rPr>
          <w:rFonts w:ascii="Times New Roman" w:hAnsi="Times New Roman" w:cs="Times New Roman"/>
          <w:sz w:val="20"/>
          <w:szCs w:val="20"/>
        </w:rPr>
        <w:t>unk</w:t>
      </w:r>
      <w:r w:rsidR="00110BDD" w:rsidRPr="0026163A">
        <w:rPr>
          <w:rFonts w:ascii="Times New Roman" w:hAnsi="Times New Roman" w:cs="Times New Roman"/>
          <w:sz w:val="20"/>
          <w:szCs w:val="20"/>
        </w:rPr>
        <w:t xml:space="preserve">, akik a fenti szempontrendszer alapján tesznek javaslatot a díjazandó kurzusokra. </w:t>
      </w:r>
      <w:r w:rsidRPr="0026163A">
        <w:rPr>
          <w:rFonts w:ascii="Times New Roman" w:hAnsi="Times New Roman" w:cs="Times New Roman"/>
          <w:sz w:val="20"/>
          <w:szCs w:val="20"/>
        </w:rPr>
        <w:t>A felhívás e</w:t>
      </w:r>
      <w:r w:rsidR="00615EEA" w:rsidRPr="0026163A">
        <w:rPr>
          <w:rFonts w:ascii="Times New Roman" w:hAnsi="Times New Roman" w:cs="Times New Roman"/>
          <w:sz w:val="20"/>
          <w:szCs w:val="20"/>
        </w:rPr>
        <w:t>redményeit, illetve a</w:t>
      </w:r>
      <w:r w:rsidR="00110BDD" w:rsidRPr="0026163A">
        <w:rPr>
          <w:rFonts w:ascii="Times New Roman" w:hAnsi="Times New Roman" w:cs="Times New Roman"/>
          <w:sz w:val="20"/>
          <w:szCs w:val="20"/>
        </w:rPr>
        <w:t xml:space="preserve"> díjazott</w:t>
      </w:r>
      <w:r w:rsidRPr="0026163A">
        <w:rPr>
          <w:rFonts w:ascii="Times New Roman" w:hAnsi="Times New Roman" w:cs="Times New Roman"/>
          <w:sz w:val="20"/>
          <w:szCs w:val="20"/>
        </w:rPr>
        <w:t xml:space="preserve"> kurzusokat a Tempus Közalapítvány kiadványaiban és honlapján, </w:t>
      </w:r>
      <w:r w:rsidR="00BF182D" w:rsidRPr="0026163A">
        <w:rPr>
          <w:rFonts w:ascii="Times New Roman" w:hAnsi="Times New Roman" w:cs="Times New Roman"/>
          <w:sz w:val="20"/>
          <w:szCs w:val="20"/>
        </w:rPr>
        <w:t xml:space="preserve">külön erre a célra szervezett </w:t>
      </w:r>
      <w:proofErr w:type="spellStart"/>
      <w:r w:rsidR="00BF182D" w:rsidRPr="0026163A">
        <w:rPr>
          <w:rFonts w:ascii="Times New Roman" w:hAnsi="Times New Roman" w:cs="Times New Roman"/>
          <w:sz w:val="20"/>
          <w:szCs w:val="20"/>
        </w:rPr>
        <w:t>workshopjain</w:t>
      </w:r>
      <w:proofErr w:type="spellEnd"/>
      <w:r w:rsidR="00BF182D" w:rsidRPr="0026163A">
        <w:rPr>
          <w:rFonts w:ascii="Times New Roman" w:hAnsi="Times New Roman" w:cs="Times New Roman"/>
          <w:sz w:val="20"/>
          <w:szCs w:val="20"/>
        </w:rPr>
        <w:t xml:space="preserve">, </w:t>
      </w:r>
      <w:r w:rsidRPr="0026163A">
        <w:rPr>
          <w:rFonts w:ascii="Times New Roman" w:hAnsi="Times New Roman" w:cs="Times New Roman"/>
          <w:sz w:val="20"/>
          <w:szCs w:val="20"/>
        </w:rPr>
        <w:t xml:space="preserve">a felhívásnak keretet adó program </w:t>
      </w:r>
      <w:proofErr w:type="spellStart"/>
      <w:r w:rsidRPr="0026163A">
        <w:rPr>
          <w:rFonts w:ascii="Times New Roman" w:hAnsi="Times New Roman" w:cs="Times New Roman"/>
          <w:sz w:val="20"/>
          <w:szCs w:val="20"/>
        </w:rPr>
        <w:t>zárórendezvényén</w:t>
      </w:r>
      <w:proofErr w:type="spellEnd"/>
      <w:r w:rsidRPr="0026163A">
        <w:rPr>
          <w:rFonts w:ascii="Times New Roman" w:hAnsi="Times New Roman" w:cs="Times New Roman"/>
          <w:sz w:val="20"/>
          <w:szCs w:val="20"/>
        </w:rPr>
        <w:t>, valamint a médiában is bemutatjuk.</w:t>
      </w:r>
    </w:p>
    <w:p w:rsidR="00743957" w:rsidRPr="0026163A" w:rsidRDefault="00743957" w:rsidP="0026163A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6163A">
        <w:rPr>
          <w:rFonts w:ascii="Times New Roman" w:hAnsi="Times New Roman" w:cs="Times New Roman"/>
          <w:b/>
          <w:bCs/>
          <w:sz w:val="20"/>
          <w:szCs w:val="20"/>
        </w:rPr>
        <w:t>Ütemezés:</w:t>
      </w:r>
    </w:p>
    <w:p w:rsidR="00743957" w:rsidRPr="0026163A" w:rsidRDefault="00743957" w:rsidP="0026163A">
      <w:pPr>
        <w:numPr>
          <w:ilvl w:val="0"/>
          <w:numId w:val="6"/>
        </w:numPr>
        <w:tabs>
          <w:tab w:val="num" w:pos="720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163A">
        <w:rPr>
          <w:rFonts w:ascii="Times New Roman" w:hAnsi="Times New Roman" w:cs="Times New Roman"/>
          <w:sz w:val="20"/>
          <w:szCs w:val="20"/>
        </w:rPr>
        <w:t xml:space="preserve">a jelentkezések fogadásának kezdete (az on-line platform elérhetősége): 2013. </w:t>
      </w:r>
      <w:r w:rsidR="009D2A90" w:rsidRPr="0026163A">
        <w:rPr>
          <w:rFonts w:ascii="Times New Roman" w:hAnsi="Times New Roman" w:cs="Times New Roman"/>
          <w:sz w:val="20"/>
          <w:szCs w:val="20"/>
        </w:rPr>
        <w:t xml:space="preserve">október </w:t>
      </w:r>
      <w:r w:rsidR="006821DD">
        <w:rPr>
          <w:rFonts w:ascii="Times New Roman" w:hAnsi="Times New Roman" w:cs="Times New Roman"/>
          <w:sz w:val="20"/>
          <w:szCs w:val="20"/>
        </w:rPr>
        <w:t>8</w:t>
      </w:r>
      <w:r w:rsidR="00C65457" w:rsidRPr="0026163A">
        <w:rPr>
          <w:rFonts w:ascii="Times New Roman" w:hAnsi="Times New Roman" w:cs="Times New Roman"/>
          <w:sz w:val="20"/>
          <w:szCs w:val="20"/>
        </w:rPr>
        <w:t>.</w:t>
      </w:r>
    </w:p>
    <w:p w:rsidR="00743957" w:rsidRPr="0026163A" w:rsidRDefault="00743957" w:rsidP="0026163A">
      <w:pPr>
        <w:numPr>
          <w:ilvl w:val="0"/>
          <w:numId w:val="6"/>
        </w:numPr>
        <w:tabs>
          <w:tab w:val="num" w:pos="720"/>
        </w:tabs>
        <w:spacing w:after="12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6163A">
        <w:rPr>
          <w:rFonts w:ascii="Times New Roman" w:hAnsi="Times New Roman" w:cs="Times New Roman"/>
          <w:b/>
          <w:bCs/>
          <w:sz w:val="20"/>
          <w:szCs w:val="20"/>
        </w:rPr>
        <w:t xml:space="preserve">jelentkezési határidő: 2013. </w:t>
      </w:r>
      <w:r w:rsidR="009D2A90" w:rsidRPr="0026163A">
        <w:rPr>
          <w:rFonts w:ascii="Times New Roman" w:hAnsi="Times New Roman" w:cs="Times New Roman"/>
          <w:b/>
          <w:bCs/>
          <w:sz w:val="20"/>
          <w:szCs w:val="20"/>
        </w:rPr>
        <w:t xml:space="preserve">november </w:t>
      </w:r>
      <w:r w:rsidR="0056120A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9D2A90" w:rsidRPr="0026163A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743957" w:rsidRPr="0026163A" w:rsidRDefault="00743957" w:rsidP="0026163A">
      <w:pPr>
        <w:numPr>
          <w:ilvl w:val="0"/>
          <w:numId w:val="6"/>
        </w:numPr>
        <w:tabs>
          <w:tab w:val="num" w:pos="720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163A">
        <w:rPr>
          <w:rFonts w:ascii="Times New Roman" w:hAnsi="Times New Roman" w:cs="Times New Roman"/>
          <w:sz w:val="20"/>
          <w:szCs w:val="20"/>
        </w:rPr>
        <w:t xml:space="preserve">a kurzusok értékelése, a </w:t>
      </w:r>
      <w:r w:rsidRPr="0026163A">
        <w:rPr>
          <w:rFonts w:ascii="Times New Roman" w:hAnsi="Times New Roman" w:cs="Times New Roman"/>
          <w:i/>
          <w:iCs/>
          <w:sz w:val="20"/>
          <w:szCs w:val="20"/>
        </w:rPr>
        <w:t xml:space="preserve">STEM díj </w:t>
      </w:r>
      <w:r w:rsidRPr="0026163A">
        <w:rPr>
          <w:rFonts w:ascii="Times New Roman" w:hAnsi="Times New Roman" w:cs="Times New Roman"/>
          <w:sz w:val="20"/>
          <w:szCs w:val="20"/>
        </w:rPr>
        <w:t>odaítélése (várhatóan 2014. január)</w:t>
      </w:r>
    </w:p>
    <w:p w:rsidR="00743957" w:rsidRPr="0026163A" w:rsidRDefault="00743957" w:rsidP="0026163A">
      <w:pPr>
        <w:numPr>
          <w:ilvl w:val="0"/>
          <w:numId w:val="6"/>
        </w:numPr>
        <w:tabs>
          <w:tab w:val="num" w:pos="720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163A">
        <w:rPr>
          <w:rFonts w:ascii="Times New Roman" w:hAnsi="Times New Roman" w:cs="Times New Roman"/>
          <w:sz w:val="20"/>
          <w:szCs w:val="20"/>
        </w:rPr>
        <w:t xml:space="preserve">a díjhoz kapcsolódó </w:t>
      </w:r>
      <w:proofErr w:type="spellStart"/>
      <w:r w:rsidRPr="0026163A">
        <w:rPr>
          <w:rFonts w:ascii="Times New Roman" w:hAnsi="Times New Roman" w:cs="Times New Roman"/>
          <w:sz w:val="20"/>
          <w:szCs w:val="20"/>
        </w:rPr>
        <w:t>workshopok</w:t>
      </w:r>
      <w:proofErr w:type="spellEnd"/>
      <w:r w:rsidRPr="0026163A">
        <w:rPr>
          <w:rFonts w:ascii="Times New Roman" w:hAnsi="Times New Roman" w:cs="Times New Roman"/>
          <w:sz w:val="20"/>
          <w:szCs w:val="20"/>
        </w:rPr>
        <w:t xml:space="preserve"> megtartása (várhatóan 2014. január)</w:t>
      </w:r>
    </w:p>
    <w:p w:rsidR="00615EEA" w:rsidRDefault="00743957" w:rsidP="0056120A">
      <w:pPr>
        <w:numPr>
          <w:ilvl w:val="0"/>
          <w:numId w:val="6"/>
        </w:numPr>
        <w:tabs>
          <w:tab w:val="num" w:pos="720"/>
        </w:tabs>
        <w:spacing w:after="240" w:line="240" w:lineRule="auto"/>
        <w:ind w:left="714" w:hanging="357"/>
        <w:jc w:val="both"/>
        <w:rPr>
          <w:rFonts w:ascii="Times New Roman" w:hAnsi="Times New Roman" w:cs="Times New Roman"/>
          <w:strike/>
          <w:sz w:val="20"/>
          <w:szCs w:val="20"/>
        </w:rPr>
      </w:pPr>
      <w:r w:rsidRPr="0026163A">
        <w:rPr>
          <w:rFonts w:ascii="Times New Roman" w:hAnsi="Times New Roman" w:cs="Times New Roman"/>
          <w:sz w:val="20"/>
          <w:szCs w:val="20"/>
        </w:rPr>
        <w:t xml:space="preserve">a díjazottak bemutatkozása, valamint a díjak átadása a program </w:t>
      </w:r>
      <w:proofErr w:type="spellStart"/>
      <w:r w:rsidRPr="0026163A">
        <w:rPr>
          <w:rFonts w:ascii="Times New Roman" w:hAnsi="Times New Roman" w:cs="Times New Roman"/>
          <w:sz w:val="20"/>
          <w:szCs w:val="20"/>
        </w:rPr>
        <w:t>zárórendezvényén</w:t>
      </w:r>
      <w:proofErr w:type="spellEnd"/>
      <w:r w:rsidRPr="0026163A">
        <w:rPr>
          <w:rFonts w:ascii="Times New Roman" w:hAnsi="Times New Roman" w:cs="Times New Roman"/>
          <w:sz w:val="20"/>
          <w:szCs w:val="20"/>
        </w:rPr>
        <w:t xml:space="preserve"> (várhatóan 2014. február)</w:t>
      </w:r>
    </w:p>
    <w:p w:rsidR="0056120A" w:rsidRPr="0056120A" w:rsidRDefault="0056120A" w:rsidP="0056120A">
      <w:pPr>
        <w:spacing w:after="240" w:line="240" w:lineRule="auto"/>
        <w:ind w:left="714"/>
        <w:jc w:val="both"/>
        <w:rPr>
          <w:rFonts w:ascii="Times New Roman" w:hAnsi="Times New Roman" w:cs="Times New Roman"/>
          <w:strike/>
          <w:sz w:val="20"/>
          <w:szCs w:val="20"/>
        </w:rPr>
      </w:pPr>
    </w:p>
    <w:p w:rsidR="00743957" w:rsidRPr="004B7C1E" w:rsidRDefault="00743957" w:rsidP="00261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rFonts w:ascii="Times New Roman" w:hAnsi="Times New Roman" w:cs="Times New Roman"/>
          <w:b/>
          <w:bCs/>
        </w:rPr>
      </w:pPr>
      <w:r w:rsidRPr="004B7C1E">
        <w:rPr>
          <w:rFonts w:ascii="Times New Roman" w:hAnsi="Times New Roman" w:cs="Times New Roman"/>
          <w:b/>
          <w:bCs/>
        </w:rPr>
        <w:lastRenderedPageBreak/>
        <w:t>Hogyan lehet jelentkezni?</w:t>
      </w:r>
    </w:p>
    <w:p w:rsidR="00743957" w:rsidRDefault="00743957" w:rsidP="00561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rFonts w:ascii="Times New Roman" w:hAnsi="Times New Roman" w:cs="Times New Roman"/>
        </w:rPr>
      </w:pPr>
      <w:r w:rsidRPr="0026163A">
        <w:rPr>
          <w:rFonts w:ascii="Times New Roman" w:hAnsi="Times New Roman" w:cs="Times New Roman"/>
        </w:rPr>
        <w:t xml:space="preserve">Jelentkezni </w:t>
      </w:r>
      <w:r w:rsidRPr="0026163A">
        <w:rPr>
          <w:rFonts w:ascii="Times New Roman" w:hAnsi="Times New Roman" w:cs="Times New Roman"/>
          <w:b/>
          <w:color w:val="auto"/>
        </w:rPr>
        <w:t xml:space="preserve">2013. </w:t>
      </w:r>
      <w:r w:rsidR="0059350A">
        <w:rPr>
          <w:rFonts w:ascii="Times New Roman" w:hAnsi="Times New Roman" w:cs="Times New Roman"/>
          <w:b/>
          <w:color w:val="auto"/>
        </w:rPr>
        <w:t>október 8</w:t>
      </w:r>
      <w:r w:rsidR="008B55D0" w:rsidRPr="0026163A">
        <w:rPr>
          <w:rFonts w:ascii="Times New Roman" w:hAnsi="Times New Roman" w:cs="Times New Roman"/>
          <w:b/>
          <w:color w:val="auto"/>
        </w:rPr>
        <w:t>.-t</w:t>
      </w:r>
      <w:r w:rsidR="0056120A">
        <w:rPr>
          <w:rFonts w:ascii="Times New Roman" w:hAnsi="Times New Roman" w:cs="Times New Roman"/>
          <w:b/>
          <w:color w:val="auto"/>
        </w:rPr>
        <w:t>ő</w:t>
      </w:r>
      <w:r w:rsidRPr="0026163A">
        <w:rPr>
          <w:rFonts w:ascii="Times New Roman" w:hAnsi="Times New Roman" w:cs="Times New Roman"/>
          <w:b/>
          <w:color w:val="auto"/>
        </w:rPr>
        <w:t>l</w:t>
      </w:r>
      <w:r w:rsidRPr="0026163A">
        <w:rPr>
          <w:rFonts w:ascii="Times New Roman" w:hAnsi="Times New Roman" w:cs="Times New Roman"/>
        </w:rPr>
        <w:t xml:space="preserve"> a </w:t>
      </w:r>
      <w:r w:rsidR="00F451A8" w:rsidRPr="00F451A8">
        <w:rPr>
          <w:rFonts w:ascii="Times New Roman" w:hAnsi="Times New Roman" w:cs="Times New Roman"/>
        </w:rPr>
        <w:t xml:space="preserve">Tempus </w:t>
      </w:r>
      <w:r w:rsidR="00F451A8" w:rsidRPr="006821DD">
        <w:rPr>
          <w:rFonts w:ascii="Times New Roman" w:hAnsi="Times New Roman" w:cs="Times New Roman"/>
        </w:rPr>
        <w:t>Közalapítvány tematikus honlapján elérhető on-line platformon</w:t>
      </w:r>
      <w:r w:rsidR="00F451A8" w:rsidRPr="00F451A8">
        <w:rPr>
          <w:rFonts w:ascii="Times New Roman" w:hAnsi="Times New Roman" w:cs="Times New Roman"/>
        </w:rPr>
        <w:t xml:space="preserve"> lehet a kurzusról szóló </w:t>
      </w:r>
      <w:r w:rsidR="00F451A8" w:rsidRPr="00F451A8">
        <w:rPr>
          <w:rFonts w:ascii="Times New Roman" w:hAnsi="Times New Roman" w:cs="Times New Roman"/>
          <w:b/>
        </w:rPr>
        <w:t>jelentkezési lap kitöltésével</w:t>
      </w:r>
      <w:r w:rsidR="00F451A8" w:rsidRPr="00F451A8">
        <w:rPr>
          <w:rFonts w:ascii="Times New Roman" w:hAnsi="Times New Roman" w:cs="Times New Roman"/>
        </w:rPr>
        <w:t xml:space="preserve"> (mely egyúttal a jelentkező adatainak, motivációjának, illetve a kurzushoz kapcsolódó innovatív szemléletének leírását és segédanyagainak bemutatását is jelenti) és a </w:t>
      </w:r>
      <w:r w:rsidR="00F451A8" w:rsidRPr="00F451A8">
        <w:rPr>
          <w:rFonts w:ascii="Times New Roman" w:hAnsi="Times New Roman" w:cs="Times New Roman"/>
          <w:b/>
        </w:rPr>
        <w:t>kapcsolódó dokumentumok elektronikus vagy postai úton történő eljuttatásával</w:t>
      </w:r>
      <w:r w:rsidR="00F451A8" w:rsidRPr="00F451A8">
        <w:rPr>
          <w:rFonts w:ascii="Times New Roman" w:hAnsi="Times New Roman" w:cs="Times New Roman"/>
        </w:rPr>
        <w:t xml:space="preserve"> a Tempus Közalapítvány címére.</w:t>
      </w:r>
    </w:p>
    <w:p w:rsidR="006821DD" w:rsidRPr="004B7C1E" w:rsidRDefault="00230E57" w:rsidP="006821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rFonts w:ascii="Times New Roman" w:hAnsi="Times New Roman" w:cs="Times New Roman"/>
        </w:rPr>
      </w:pPr>
      <w:hyperlink r:id="rId15" w:history="1">
        <w:r w:rsidR="006821DD" w:rsidRPr="006821DD">
          <w:rPr>
            <w:rStyle w:val="Hiperhivatkozs"/>
            <w:rFonts w:ascii="Times New Roman" w:hAnsi="Times New Roman"/>
          </w:rPr>
          <w:t>Az on-line jelentkezési lap elérhető itt.</w:t>
        </w:r>
      </w:hyperlink>
    </w:p>
    <w:p w:rsidR="00743957" w:rsidRPr="004B7C1E" w:rsidRDefault="00743957" w:rsidP="00561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rFonts w:ascii="Times New Roman" w:hAnsi="Times New Roman" w:cs="Times New Roman"/>
        </w:rPr>
      </w:pPr>
      <w:r w:rsidRPr="004B7C1E">
        <w:rPr>
          <w:rFonts w:ascii="Times New Roman" w:hAnsi="Times New Roman" w:cs="Times New Roman"/>
          <w:b/>
          <w:bCs/>
        </w:rPr>
        <w:t xml:space="preserve">Jelentkezési határidő: 2013. </w:t>
      </w:r>
      <w:r w:rsidR="00E0585A" w:rsidRPr="004B7C1E">
        <w:rPr>
          <w:rFonts w:ascii="Times New Roman" w:hAnsi="Times New Roman" w:cs="Times New Roman"/>
          <w:b/>
          <w:bCs/>
        </w:rPr>
        <w:t xml:space="preserve">november </w:t>
      </w:r>
      <w:r w:rsidR="0056120A">
        <w:rPr>
          <w:rFonts w:ascii="Times New Roman" w:hAnsi="Times New Roman" w:cs="Times New Roman"/>
          <w:b/>
          <w:bCs/>
        </w:rPr>
        <w:t>8</w:t>
      </w:r>
      <w:r w:rsidR="00E0585A" w:rsidRPr="004B7C1E">
        <w:rPr>
          <w:rFonts w:ascii="Times New Roman" w:hAnsi="Times New Roman" w:cs="Times New Roman"/>
          <w:b/>
          <w:bCs/>
        </w:rPr>
        <w:t>.</w:t>
      </w:r>
      <w:r w:rsidR="004A1E01" w:rsidRPr="0026163A">
        <w:rPr>
          <w:rFonts w:ascii="Times New Roman" w:hAnsi="Times New Roman" w:cs="Times New Roman"/>
          <w:b/>
          <w:bCs/>
        </w:rPr>
        <w:t xml:space="preserve"> </w:t>
      </w:r>
      <w:r w:rsidRPr="0026163A">
        <w:rPr>
          <w:rFonts w:ascii="Times New Roman" w:hAnsi="Times New Roman" w:cs="Times New Roman"/>
        </w:rPr>
        <w:t>(A honlap adatbázisában rögzített beérkezési határidő)</w:t>
      </w:r>
    </w:p>
    <w:p w:rsidR="00743957" w:rsidRPr="004B7C1E" w:rsidRDefault="00743957" w:rsidP="00261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rFonts w:ascii="Times New Roman" w:hAnsi="Times New Roman" w:cs="Times New Roman"/>
          <w:b/>
          <w:bCs/>
        </w:rPr>
      </w:pPr>
      <w:r w:rsidRPr="004B7C1E">
        <w:rPr>
          <w:rFonts w:ascii="Times New Roman" w:hAnsi="Times New Roman" w:cs="Times New Roman"/>
          <w:b/>
          <w:bCs/>
        </w:rPr>
        <w:t>További információ:</w:t>
      </w:r>
      <w:r w:rsidR="00112CDB">
        <w:rPr>
          <w:rFonts w:ascii="Times New Roman" w:hAnsi="Times New Roman" w:cs="Times New Roman"/>
          <w:b/>
          <w:bCs/>
        </w:rPr>
        <w:t xml:space="preserve"> </w:t>
      </w:r>
    </w:p>
    <w:p w:rsidR="00743957" w:rsidRPr="004B7C1E" w:rsidRDefault="00743957" w:rsidP="00261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rFonts w:ascii="Times New Roman" w:hAnsi="Times New Roman" w:cs="Times New Roman"/>
        </w:rPr>
      </w:pPr>
      <w:r w:rsidRPr="004B7C1E">
        <w:rPr>
          <w:rFonts w:ascii="Times New Roman" w:hAnsi="Times New Roman" w:cs="Times New Roman"/>
        </w:rPr>
        <w:t xml:space="preserve">Lukács Lilla projektasszisztens, Email: </w:t>
      </w:r>
      <w:proofErr w:type="spellStart"/>
      <w:r w:rsidRPr="004B7C1E">
        <w:rPr>
          <w:rFonts w:ascii="Times New Roman" w:hAnsi="Times New Roman" w:cs="Times New Roman"/>
        </w:rPr>
        <w:t>lilla.lukacs</w:t>
      </w:r>
      <w:proofErr w:type="spellEnd"/>
      <w:r w:rsidRPr="004B7C1E">
        <w:rPr>
          <w:rFonts w:ascii="Times New Roman" w:hAnsi="Times New Roman" w:cs="Times New Roman"/>
        </w:rPr>
        <w:t>[kukac]tpf.hu</w:t>
      </w:r>
    </w:p>
    <w:p w:rsidR="004B7C1E" w:rsidRPr="0026163A" w:rsidRDefault="00743957" w:rsidP="002616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</w:rPr>
      </w:pPr>
      <w:r w:rsidRPr="004B7C1E">
        <w:rPr>
          <w:rFonts w:ascii="Times New Roman" w:hAnsi="Times New Roman" w:cs="Times New Roman"/>
          <w:b/>
          <w:bCs/>
        </w:rPr>
        <w:t>Továbbá:</w:t>
      </w:r>
      <w:r w:rsidR="00112CDB">
        <w:rPr>
          <w:rFonts w:ascii="Times New Roman" w:hAnsi="Times New Roman" w:cs="Times New Roman"/>
        </w:rPr>
        <w:t xml:space="preserve"> Email</w:t>
      </w:r>
      <w:r w:rsidRPr="004B7C1E">
        <w:rPr>
          <w:rFonts w:ascii="Times New Roman" w:hAnsi="Times New Roman" w:cs="Times New Roman"/>
        </w:rPr>
        <w:t xml:space="preserve">: </w:t>
      </w:r>
      <w:proofErr w:type="spellStart"/>
      <w:proofErr w:type="gramStart"/>
      <w:r w:rsidRPr="004B7C1E">
        <w:rPr>
          <w:rFonts w:ascii="Times New Roman" w:hAnsi="Times New Roman" w:cs="Times New Roman"/>
        </w:rPr>
        <w:t>info</w:t>
      </w:r>
      <w:proofErr w:type="spellEnd"/>
      <w:r w:rsidRPr="004B7C1E">
        <w:rPr>
          <w:rFonts w:ascii="Times New Roman" w:hAnsi="Times New Roman" w:cs="Times New Roman"/>
        </w:rPr>
        <w:t>[</w:t>
      </w:r>
      <w:proofErr w:type="gramEnd"/>
      <w:r w:rsidRPr="004B7C1E">
        <w:rPr>
          <w:rFonts w:ascii="Times New Roman" w:hAnsi="Times New Roman" w:cs="Times New Roman"/>
        </w:rPr>
        <w:t>kukac]tpf.hu, Infóvonal: +36-1-237-1320</w:t>
      </w:r>
    </w:p>
    <w:p w:rsidR="00743957" w:rsidRDefault="00743957" w:rsidP="0026163A">
      <w:pPr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6120A" w:rsidRPr="0063013E" w:rsidRDefault="0056120A" w:rsidP="0063013E">
      <w:pPr>
        <w:spacing w:after="24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63013E">
        <w:rPr>
          <w:rFonts w:ascii="Times New Roman" w:hAnsi="Times New Roman" w:cs="Times New Roman"/>
          <w:b/>
          <w:bCs/>
          <w:sz w:val="20"/>
          <w:szCs w:val="20"/>
        </w:rPr>
        <w:t>A jelentkező vállalja, hogy:</w:t>
      </w:r>
    </w:p>
    <w:p w:rsidR="0056120A" w:rsidRPr="0063013E" w:rsidRDefault="0056120A" w:rsidP="0063013E">
      <w:pPr>
        <w:numPr>
          <w:ilvl w:val="0"/>
          <w:numId w:val="11"/>
        </w:num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013E">
        <w:rPr>
          <w:rFonts w:ascii="Times New Roman" w:hAnsi="Times New Roman" w:cs="Times New Roman"/>
          <w:sz w:val="20"/>
          <w:szCs w:val="20"/>
        </w:rPr>
        <w:t xml:space="preserve">az általa </w:t>
      </w:r>
      <w:r w:rsidRPr="006821DD">
        <w:rPr>
          <w:rFonts w:ascii="Times New Roman" w:hAnsi="Times New Roman" w:cs="Times New Roman"/>
          <w:sz w:val="20"/>
          <w:szCs w:val="20"/>
        </w:rPr>
        <w:t xml:space="preserve">benyújtott, </w:t>
      </w:r>
      <w:r w:rsidR="00F451A8" w:rsidRPr="006821DD">
        <w:rPr>
          <w:rFonts w:ascii="Times New Roman" w:hAnsi="Times New Roman" w:cs="Times New Roman"/>
          <w:sz w:val="20"/>
          <w:szCs w:val="20"/>
        </w:rPr>
        <w:t>a jelentkezési lap kitöltésével</w:t>
      </w:r>
      <w:r w:rsidRPr="006821DD">
        <w:rPr>
          <w:rFonts w:ascii="Times New Roman" w:hAnsi="Times New Roman" w:cs="Times New Roman"/>
          <w:sz w:val="20"/>
          <w:szCs w:val="20"/>
        </w:rPr>
        <w:t xml:space="preserve"> a Tempus Közalapítvány adatbázisába kerülő</w:t>
      </w:r>
      <w:r w:rsidRPr="0063013E">
        <w:rPr>
          <w:rFonts w:ascii="Times New Roman" w:hAnsi="Times New Roman" w:cs="Times New Roman"/>
          <w:sz w:val="20"/>
          <w:szCs w:val="20"/>
        </w:rPr>
        <w:t xml:space="preserve"> anyagon harmadik személynek nincsen olyan joga, amely a felhívás kiírójának felhasználói jogát akadályozná vagy korlátozná;</w:t>
      </w:r>
    </w:p>
    <w:p w:rsidR="0056120A" w:rsidRPr="0063013E" w:rsidRDefault="0056120A" w:rsidP="0063013E">
      <w:pPr>
        <w:numPr>
          <w:ilvl w:val="0"/>
          <w:numId w:val="11"/>
        </w:num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013E">
        <w:rPr>
          <w:rFonts w:ascii="Times New Roman" w:hAnsi="Times New Roman" w:cs="Times New Roman"/>
          <w:sz w:val="20"/>
          <w:szCs w:val="20"/>
        </w:rPr>
        <w:t>az általa készített anyagot a felhívás kiírója további ellentételezés nélkül felhasználhatja elektronikus és nyomtatott kiadványok, prezentációk készítéséhez, illetve közzéteheti az interneten (a kurzusvezető megnevezésével);</w:t>
      </w:r>
    </w:p>
    <w:p w:rsidR="0056120A" w:rsidRPr="0063013E" w:rsidRDefault="0056120A" w:rsidP="0063013E">
      <w:pPr>
        <w:numPr>
          <w:ilvl w:val="0"/>
          <w:numId w:val="11"/>
        </w:num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013E">
        <w:rPr>
          <w:rFonts w:ascii="Times New Roman" w:hAnsi="Times New Roman" w:cs="Times New Roman"/>
          <w:sz w:val="20"/>
          <w:szCs w:val="20"/>
        </w:rPr>
        <w:t xml:space="preserve">a kurzus díjazása esetén a Tempus Közalapítvánnyal kötött vállalkozói szerződés értelmében eleget tesz a szerződésben foglaltaknak: a díjhoz kapcsolódóan vállalja, hogy közreműködik a STEM felsőoktatási jó gyakorlatok népszerűsítésében. Ennek keretében </w:t>
      </w:r>
      <w:proofErr w:type="spellStart"/>
      <w:r w:rsidRPr="0063013E">
        <w:rPr>
          <w:rFonts w:ascii="Times New Roman" w:hAnsi="Times New Roman" w:cs="Times New Roman"/>
          <w:sz w:val="20"/>
          <w:szCs w:val="20"/>
        </w:rPr>
        <w:t>workshopon</w:t>
      </w:r>
      <w:proofErr w:type="spellEnd"/>
      <w:r w:rsidRPr="0063013E">
        <w:rPr>
          <w:rFonts w:ascii="Times New Roman" w:hAnsi="Times New Roman" w:cs="Times New Roman"/>
          <w:sz w:val="20"/>
          <w:szCs w:val="20"/>
        </w:rPr>
        <w:t xml:space="preserve"> mutatja be jó gyakorlatát, részt vesz a díjat is bemutató </w:t>
      </w:r>
      <w:proofErr w:type="spellStart"/>
      <w:r w:rsidRPr="0063013E">
        <w:rPr>
          <w:rFonts w:ascii="Times New Roman" w:hAnsi="Times New Roman" w:cs="Times New Roman"/>
          <w:sz w:val="20"/>
          <w:szCs w:val="20"/>
        </w:rPr>
        <w:t>zárórendezvényen</w:t>
      </w:r>
      <w:proofErr w:type="spellEnd"/>
      <w:r w:rsidRPr="0063013E">
        <w:rPr>
          <w:rFonts w:ascii="Times New Roman" w:hAnsi="Times New Roman" w:cs="Times New Roman"/>
          <w:sz w:val="20"/>
          <w:szCs w:val="20"/>
        </w:rPr>
        <w:t>, továbbá rendelkezésre áll a felhívás eredményeiről szóló tájékoztató tevékenységhez</w:t>
      </w:r>
      <w:r w:rsidR="00C96895">
        <w:rPr>
          <w:rFonts w:ascii="Times New Roman" w:hAnsi="Times New Roman" w:cs="Times New Roman"/>
          <w:sz w:val="20"/>
          <w:szCs w:val="20"/>
        </w:rPr>
        <w:t>.</w:t>
      </w:r>
    </w:p>
    <w:p w:rsidR="0056120A" w:rsidRPr="0063013E" w:rsidRDefault="0056120A" w:rsidP="0063013E">
      <w:pPr>
        <w:spacing w:after="24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6120A" w:rsidRPr="0063013E" w:rsidRDefault="0056120A" w:rsidP="0063013E">
      <w:pPr>
        <w:spacing w:after="24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3013E">
        <w:rPr>
          <w:rFonts w:ascii="Times New Roman" w:hAnsi="Times New Roman" w:cs="Times New Roman"/>
          <w:b/>
          <w:bCs/>
          <w:sz w:val="20"/>
          <w:szCs w:val="20"/>
        </w:rPr>
        <w:t>A Tempus Közalapítvány vállalja, hogy:</w:t>
      </w:r>
    </w:p>
    <w:p w:rsidR="0056120A" w:rsidRPr="0063013E" w:rsidRDefault="0056120A" w:rsidP="0063013E">
      <w:pPr>
        <w:numPr>
          <w:ilvl w:val="0"/>
          <w:numId w:val="10"/>
        </w:num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013E">
        <w:rPr>
          <w:rFonts w:ascii="Times New Roman" w:hAnsi="Times New Roman" w:cs="Times New Roman"/>
          <w:sz w:val="20"/>
          <w:szCs w:val="20"/>
        </w:rPr>
        <w:t>a díjazottak számára biztosítja a Tempus Közalapítvány kiadványaiban, honlapján, illetve a médiában való megjelenést</w:t>
      </w:r>
      <w:r w:rsidR="00C96895">
        <w:rPr>
          <w:rFonts w:ascii="Times New Roman" w:hAnsi="Times New Roman" w:cs="Times New Roman"/>
          <w:sz w:val="20"/>
          <w:szCs w:val="20"/>
        </w:rPr>
        <w:t>;</w:t>
      </w:r>
    </w:p>
    <w:p w:rsidR="0056120A" w:rsidRPr="0063013E" w:rsidRDefault="0056120A" w:rsidP="0063013E">
      <w:pPr>
        <w:numPr>
          <w:ilvl w:val="0"/>
          <w:numId w:val="10"/>
        </w:num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013E">
        <w:rPr>
          <w:rFonts w:ascii="Times New Roman" w:hAnsi="Times New Roman" w:cs="Times New Roman"/>
          <w:sz w:val="20"/>
          <w:szCs w:val="20"/>
        </w:rPr>
        <w:t xml:space="preserve">alkalmat biztosít a díjhoz kapcsolódó </w:t>
      </w:r>
      <w:proofErr w:type="spellStart"/>
      <w:r w:rsidRPr="0063013E">
        <w:rPr>
          <w:rFonts w:ascii="Times New Roman" w:hAnsi="Times New Roman" w:cs="Times New Roman"/>
          <w:sz w:val="20"/>
          <w:szCs w:val="20"/>
        </w:rPr>
        <w:t>workshopokon</w:t>
      </w:r>
      <w:proofErr w:type="spellEnd"/>
      <w:r w:rsidRPr="0063013E">
        <w:rPr>
          <w:rFonts w:ascii="Times New Roman" w:hAnsi="Times New Roman" w:cs="Times New Roman"/>
          <w:sz w:val="20"/>
          <w:szCs w:val="20"/>
        </w:rPr>
        <w:t xml:space="preserve"> történő a jó gyakorlat bemutatására</w:t>
      </w:r>
      <w:r w:rsidR="00C96895">
        <w:rPr>
          <w:rFonts w:ascii="Times New Roman" w:hAnsi="Times New Roman" w:cs="Times New Roman"/>
          <w:sz w:val="20"/>
          <w:szCs w:val="20"/>
        </w:rPr>
        <w:t>;</w:t>
      </w:r>
    </w:p>
    <w:p w:rsidR="0056120A" w:rsidRPr="0063013E" w:rsidRDefault="0056120A" w:rsidP="0063013E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013E">
        <w:rPr>
          <w:rFonts w:ascii="Times New Roman" w:hAnsi="Times New Roman" w:cs="Times New Roman"/>
          <w:sz w:val="20"/>
          <w:szCs w:val="20"/>
        </w:rPr>
        <w:t>a díjazottak bekerülnek a Tempus Közalapítvány Tudásmenedzsment Csoportjának szakmai hálózatába és tevékenységeibe, melynek kapcsán folyamatosan értesülnek aktuális pályázati lehetőségeinkről, híreinkről és szakmai rendezvényeinkről, valamint lehetőségük nyílik partnerkapcsolataik bővítésére és tudásmegosztásra.</w:t>
      </w:r>
    </w:p>
    <w:p w:rsidR="0056120A" w:rsidRPr="0026163A" w:rsidRDefault="0056120A" w:rsidP="0063013E">
      <w:pPr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56120A" w:rsidRPr="0026163A" w:rsidSect="00133E73">
      <w:headerReference w:type="default" r:id="rId16"/>
      <w:footerReference w:type="default" r:id="rId17"/>
      <w:pgSz w:w="12240" w:h="15840"/>
      <w:pgMar w:top="1418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E57" w:rsidRDefault="00230E57">
      <w:r>
        <w:separator/>
      </w:r>
    </w:p>
  </w:endnote>
  <w:endnote w:type="continuationSeparator" w:id="0">
    <w:p w:rsidR="00230E57" w:rsidRDefault="00230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957" w:rsidRDefault="00743957" w:rsidP="00602ECC">
    <w:pPr>
      <w:pStyle w:val="llb"/>
      <w:framePr w:wrap="auto" w:vAnchor="text" w:hAnchor="margin" w:xAlign="right" w:y="1"/>
      <w:rPr>
        <w:rStyle w:val="Oldalszm"/>
        <w:rFonts w:cs="Arial"/>
      </w:rPr>
    </w:pPr>
    <w:r>
      <w:rPr>
        <w:rStyle w:val="Oldalszm"/>
        <w:rFonts w:cs="Arial"/>
      </w:rPr>
      <w:fldChar w:fldCharType="begin"/>
    </w:r>
    <w:r>
      <w:rPr>
        <w:rStyle w:val="Oldalszm"/>
        <w:rFonts w:cs="Arial"/>
      </w:rPr>
      <w:instrText xml:space="preserve">PAGE  </w:instrText>
    </w:r>
    <w:r>
      <w:rPr>
        <w:rStyle w:val="Oldalszm"/>
        <w:rFonts w:cs="Arial"/>
      </w:rPr>
      <w:fldChar w:fldCharType="separate"/>
    </w:r>
    <w:r w:rsidR="00E83DFF">
      <w:rPr>
        <w:rStyle w:val="Oldalszm"/>
        <w:rFonts w:cs="Arial"/>
        <w:noProof/>
      </w:rPr>
      <w:t>1</w:t>
    </w:r>
    <w:r>
      <w:rPr>
        <w:rStyle w:val="Oldalszm"/>
        <w:rFonts w:cs="Arial"/>
      </w:rPr>
      <w:fldChar w:fldCharType="end"/>
    </w:r>
  </w:p>
  <w:p w:rsidR="00743957" w:rsidRDefault="00743957" w:rsidP="00AB4FBE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E57" w:rsidRDefault="00230E57">
      <w:r>
        <w:separator/>
      </w:r>
    </w:p>
  </w:footnote>
  <w:footnote w:type="continuationSeparator" w:id="0">
    <w:p w:rsidR="00230E57" w:rsidRDefault="00230E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957" w:rsidRDefault="004A1E01" w:rsidP="004A1E01">
    <w:pPr>
      <w:pStyle w:val="lfej"/>
      <w:pBdr>
        <w:bottom w:val="single" w:sz="6" w:space="1" w:color="auto"/>
      </w:pBdr>
      <w:ind w:right="360" w:firstLine="360"/>
      <w:jc w:val="center"/>
    </w:pPr>
    <w:r>
      <w:rPr>
        <w:noProof/>
      </w:rPr>
      <w:drawing>
        <wp:inline distT="0" distB="0" distL="0" distR="0" wp14:anchorId="1840A993" wp14:editId="03B627C0">
          <wp:extent cx="475013" cy="374658"/>
          <wp:effectExtent l="0" t="0" r="1270" b="6350"/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579" cy="374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  <w:r w:rsidR="00983823">
      <w:rPr>
        <w:noProof/>
      </w:rPr>
      <w:drawing>
        <wp:inline distT="0" distB="0" distL="0" distR="0" wp14:anchorId="7E1F9ED4" wp14:editId="1E1D200E">
          <wp:extent cx="570016" cy="389704"/>
          <wp:effectExtent l="0" t="0" r="1905" b="0"/>
          <wp:docPr id="5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21" cy="38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 w:rsidR="00983823">
      <w:rPr>
        <w:noProof/>
      </w:rPr>
      <w:drawing>
        <wp:inline distT="0" distB="0" distL="0" distR="0" wp14:anchorId="608365D7" wp14:editId="2BE6D587">
          <wp:extent cx="1304925" cy="323850"/>
          <wp:effectExtent l="0" t="0" r="9525" b="0"/>
          <wp:docPr id="6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3957" w:rsidRDefault="0074395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D2303CE2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1" w:tplc="17AA3BC8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E472A314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AD645942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B45A5540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FF7825BE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5BFC2898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C412A176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962ECBF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1">
    <w:nsid w:val="00000002"/>
    <w:multiLevelType w:val="hybridMultilevel"/>
    <w:tmpl w:val="00000002"/>
    <w:lvl w:ilvl="0" w:tplc="9CA4F04E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1" w:tplc="79FACA48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C5E68220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A544BB0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87BA682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BC90856A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ACFE1B0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14403D42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86A29DFA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2">
    <w:nsid w:val="00000003"/>
    <w:multiLevelType w:val="hybridMultilevel"/>
    <w:tmpl w:val="00000003"/>
    <w:lvl w:ilvl="0" w:tplc="269A3E54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1" w:tplc="805A8F62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331C1A20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B18E4852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C56680C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8AECEC6C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A680F2E2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4734174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DC4256D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3">
    <w:nsid w:val="00000004"/>
    <w:multiLevelType w:val="hybridMultilevel"/>
    <w:tmpl w:val="00000004"/>
    <w:lvl w:ilvl="0" w:tplc="2EB09504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1" w:tplc="3E107FA8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CB842D00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A498C85A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DA462F1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D2E2B20E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65BE94E8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2F32F742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547CA2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4">
    <w:nsid w:val="00000005"/>
    <w:multiLevelType w:val="hybridMultilevel"/>
    <w:tmpl w:val="00000005"/>
    <w:lvl w:ilvl="0" w:tplc="B1CEC088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1" w:tplc="BBC89146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AC6C5B3A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16F40984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62D8651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4DE6E0A0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E6DC0AF2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278EC372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7FC8A696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5">
    <w:nsid w:val="00000006"/>
    <w:multiLevelType w:val="hybridMultilevel"/>
    <w:tmpl w:val="C64016E6"/>
    <w:lvl w:ilvl="0" w:tplc="DA5A4C4E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1" w:tplc="828EEDD8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2" w:tplc="1500288A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3" w:tplc="ABD6D2C4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4" w:tplc="51023550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5" w:tplc="8A541D8E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6" w:tplc="55F2BEBE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7" w:tplc="03868998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  <w:lvl w:ilvl="8" w:tplc="0D700492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 w:cs="Times New Roman"/>
        <w:b w:val="0"/>
        <w:bCs w:val="0"/>
        <w:i w:val="0"/>
        <w:iCs w:val="0"/>
        <w:strike w:val="0"/>
        <w:color w:val="000000"/>
        <w:sz w:val="22"/>
        <w:szCs w:val="22"/>
        <w:u w:val="none"/>
      </w:rPr>
    </w:lvl>
  </w:abstractNum>
  <w:abstractNum w:abstractNumId="6">
    <w:nsid w:val="00000007"/>
    <w:multiLevelType w:val="hybridMultilevel"/>
    <w:tmpl w:val="00000007"/>
    <w:lvl w:ilvl="0" w:tplc="D09A2DEA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1" w:tplc="F87898BA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BD202C2A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C28ADC22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8E3C11E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34621BE8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F60E2E7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EE78162E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60E234B4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7">
    <w:nsid w:val="00000008"/>
    <w:multiLevelType w:val="hybridMultilevel"/>
    <w:tmpl w:val="00000008"/>
    <w:lvl w:ilvl="0" w:tplc="5516AB94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8">
    <w:nsid w:val="0F3C2010"/>
    <w:multiLevelType w:val="hybridMultilevel"/>
    <w:tmpl w:val="59D6D9C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trike w:val="0"/>
        <w:color w:val="000000"/>
        <w:sz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9">
    <w:nsid w:val="0FD51088"/>
    <w:multiLevelType w:val="hybridMultilevel"/>
    <w:tmpl w:val="C890D2A8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trike w:val="0"/>
        <w:color w:val="000000"/>
        <w:sz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10">
    <w:nsid w:val="11692299"/>
    <w:multiLevelType w:val="hybridMultilevel"/>
    <w:tmpl w:val="EEE45D8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trike w:val="0"/>
        <w:color w:val="000000"/>
        <w:sz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11">
    <w:nsid w:val="1A916E90"/>
    <w:multiLevelType w:val="multilevel"/>
    <w:tmpl w:val="00000008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1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12">
    <w:nsid w:val="1B6643A2"/>
    <w:multiLevelType w:val="hybridMultilevel"/>
    <w:tmpl w:val="54E43D1E"/>
    <w:lvl w:ilvl="0" w:tplc="6534D74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D60A8"/>
    <w:multiLevelType w:val="hybridMultilevel"/>
    <w:tmpl w:val="BC5CBFF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23F0E9A"/>
    <w:multiLevelType w:val="hybridMultilevel"/>
    <w:tmpl w:val="C02037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CD5813"/>
    <w:multiLevelType w:val="hybridMultilevel"/>
    <w:tmpl w:val="0F38153C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trike w:val="0"/>
        <w:color w:val="000000"/>
        <w:sz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16">
    <w:nsid w:val="38816B1F"/>
    <w:multiLevelType w:val="hybridMultilevel"/>
    <w:tmpl w:val="BFC8F6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CF1F00"/>
    <w:multiLevelType w:val="hybridMultilevel"/>
    <w:tmpl w:val="0898F05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A9A52D9"/>
    <w:multiLevelType w:val="hybridMultilevel"/>
    <w:tmpl w:val="1F38032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trike w:val="0"/>
        <w:color w:val="000000"/>
        <w:sz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19">
    <w:nsid w:val="59782706"/>
    <w:multiLevelType w:val="hybridMultilevel"/>
    <w:tmpl w:val="AFEA504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trike w:val="0"/>
        <w:color w:val="000000"/>
        <w:sz w:val="22"/>
        <w:u w:val="none"/>
      </w:rPr>
    </w:lvl>
    <w:lvl w:ilvl="1" w:tplc="E4B8E9D0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2" w:tplc="69CE5BB6">
      <w:start w:val="1"/>
      <w:numFmt w:val="bullet"/>
      <w:lvlText w:val="■"/>
      <w:lvlJc w:val="right"/>
      <w:pPr>
        <w:tabs>
          <w:tab w:val="num" w:pos="1800"/>
        </w:tabs>
        <w:ind w:left="216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3" w:tplc="D5D83EF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4" w:tplc="D07245C8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5" w:tplc="6A8C0284">
      <w:start w:val="1"/>
      <w:numFmt w:val="bullet"/>
      <w:lvlText w:val="■"/>
      <w:lvlJc w:val="right"/>
      <w:pPr>
        <w:tabs>
          <w:tab w:val="num" w:pos="3960"/>
        </w:tabs>
        <w:ind w:left="432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6" w:tplc="BBA6465C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7" w:tplc="8F924AB4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  <w:lvl w:ilvl="8" w:tplc="698CA330">
      <w:start w:val="1"/>
      <w:numFmt w:val="bullet"/>
      <w:lvlText w:val="■"/>
      <w:lvlJc w:val="right"/>
      <w:pPr>
        <w:tabs>
          <w:tab w:val="num" w:pos="6120"/>
        </w:tabs>
        <w:ind w:left="6480" w:hanging="180"/>
      </w:pPr>
      <w:rPr>
        <w:rFonts w:ascii="Arial" w:eastAsia="Times New Roman" w:hAnsi="Arial"/>
        <w:b w:val="0"/>
        <w:i w:val="0"/>
        <w:strike w:val="0"/>
        <w:color w:val="000000"/>
        <w:sz w:val="22"/>
        <w:u w:val="none"/>
      </w:rPr>
    </w:lvl>
  </w:abstractNum>
  <w:abstractNum w:abstractNumId="20">
    <w:nsid w:val="7926000A"/>
    <w:multiLevelType w:val="hybridMultilevel"/>
    <w:tmpl w:val="4C26C59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19"/>
  </w:num>
  <w:num w:numId="11">
    <w:abstractNumId w:val="9"/>
  </w:num>
  <w:num w:numId="12">
    <w:abstractNumId w:val="8"/>
  </w:num>
  <w:num w:numId="13">
    <w:abstractNumId w:val="15"/>
  </w:num>
  <w:num w:numId="14">
    <w:abstractNumId w:val="10"/>
  </w:num>
  <w:num w:numId="15">
    <w:abstractNumId w:val="18"/>
  </w:num>
  <w:num w:numId="16">
    <w:abstractNumId w:val="12"/>
  </w:num>
  <w:num w:numId="17">
    <w:abstractNumId w:val="17"/>
  </w:num>
  <w:num w:numId="18">
    <w:abstractNumId w:val="16"/>
  </w:num>
  <w:num w:numId="19">
    <w:abstractNumId w:val="20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proofState w:spelling="clean" w:grammar="clean"/>
  <w:defaultTabStop w:val="720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89C"/>
    <w:rsid w:val="00027BD2"/>
    <w:rsid w:val="00046858"/>
    <w:rsid w:val="00054659"/>
    <w:rsid w:val="000552B7"/>
    <w:rsid w:val="000611BA"/>
    <w:rsid w:val="000776E5"/>
    <w:rsid w:val="00083CA0"/>
    <w:rsid w:val="000A420A"/>
    <w:rsid w:val="000A44DC"/>
    <w:rsid w:val="000B7E3C"/>
    <w:rsid w:val="000C3EEF"/>
    <w:rsid w:val="000C6668"/>
    <w:rsid w:val="000D3415"/>
    <w:rsid w:val="000D60C2"/>
    <w:rsid w:val="000E4938"/>
    <w:rsid w:val="00110BDD"/>
    <w:rsid w:val="00112CDB"/>
    <w:rsid w:val="0012439C"/>
    <w:rsid w:val="00133E73"/>
    <w:rsid w:val="00136101"/>
    <w:rsid w:val="00142411"/>
    <w:rsid w:val="0018370C"/>
    <w:rsid w:val="00185ECB"/>
    <w:rsid w:val="001A46B5"/>
    <w:rsid w:val="001A6D66"/>
    <w:rsid w:val="001B3834"/>
    <w:rsid w:val="001B4B96"/>
    <w:rsid w:val="001D165E"/>
    <w:rsid w:val="001D7A80"/>
    <w:rsid w:val="001F24FA"/>
    <w:rsid w:val="00230E57"/>
    <w:rsid w:val="00242A86"/>
    <w:rsid w:val="0026163A"/>
    <w:rsid w:val="002640EE"/>
    <w:rsid w:val="0027252E"/>
    <w:rsid w:val="002835DE"/>
    <w:rsid w:val="002D2F31"/>
    <w:rsid w:val="00332D38"/>
    <w:rsid w:val="0035146B"/>
    <w:rsid w:val="003A5960"/>
    <w:rsid w:val="003C1548"/>
    <w:rsid w:val="003C3D6A"/>
    <w:rsid w:val="003C489C"/>
    <w:rsid w:val="003F59AA"/>
    <w:rsid w:val="00417337"/>
    <w:rsid w:val="00433ED2"/>
    <w:rsid w:val="00457D54"/>
    <w:rsid w:val="004627FB"/>
    <w:rsid w:val="00463832"/>
    <w:rsid w:val="00474EB5"/>
    <w:rsid w:val="00486851"/>
    <w:rsid w:val="00490B13"/>
    <w:rsid w:val="004A1E01"/>
    <w:rsid w:val="004B7C1E"/>
    <w:rsid w:val="004E4CB9"/>
    <w:rsid w:val="00530621"/>
    <w:rsid w:val="00550336"/>
    <w:rsid w:val="0056120A"/>
    <w:rsid w:val="0056745F"/>
    <w:rsid w:val="005777E1"/>
    <w:rsid w:val="0059350A"/>
    <w:rsid w:val="005957A7"/>
    <w:rsid w:val="005B0205"/>
    <w:rsid w:val="005C6C4D"/>
    <w:rsid w:val="005E2A5C"/>
    <w:rsid w:val="005F4A52"/>
    <w:rsid w:val="00602ECC"/>
    <w:rsid w:val="00615EEA"/>
    <w:rsid w:val="0063013E"/>
    <w:rsid w:val="006504ED"/>
    <w:rsid w:val="00655E24"/>
    <w:rsid w:val="00662C53"/>
    <w:rsid w:val="006821DD"/>
    <w:rsid w:val="00691AD4"/>
    <w:rsid w:val="00695694"/>
    <w:rsid w:val="006C0045"/>
    <w:rsid w:val="006C5FD6"/>
    <w:rsid w:val="006C7BAC"/>
    <w:rsid w:val="00704C1D"/>
    <w:rsid w:val="0073250F"/>
    <w:rsid w:val="00743957"/>
    <w:rsid w:val="00750BD0"/>
    <w:rsid w:val="007A5258"/>
    <w:rsid w:val="007C2CE2"/>
    <w:rsid w:val="007C3BA5"/>
    <w:rsid w:val="007C3BF7"/>
    <w:rsid w:val="007D3AB0"/>
    <w:rsid w:val="007F2DF9"/>
    <w:rsid w:val="00806440"/>
    <w:rsid w:val="00822C08"/>
    <w:rsid w:val="00835710"/>
    <w:rsid w:val="008471B4"/>
    <w:rsid w:val="008966DD"/>
    <w:rsid w:val="008B0ED4"/>
    <w:rsid w:val="008B55D0"/>
    <w:rsid w:val="00905F40"/>
    <w:rsid w:val="009312F4"/>
    <w:rsid w:val="00942891"/>
    <w:rsid w:val="00945EFF"/>
    <w:rsid w:val="009600D2"/>
    <w:rsid w:val="009606A4"/>
    <w:rsid w:val="00964F64"/>
    <w:rsid w:val="009737D1"/>
    <w:rsid w:val="00983823"/>
    <w:rsid w:val="00990BCA"/>
    <w:rsid w:val="009C7979"/>
    <w:rsid w:val="009D2A90"/>
    <w:rsid w:val="009E78EB"/>
    <w:rsid w:val="00A45F87"/>
    <w:rsid w:val="00A50847"/>
    <w:rsid w:val="00A557D0"/>
    <w:rsid w:val="00A77B3E"/>
    <w:rsid w:val="00AA33F7"/>
    <w:rsid w:val="00AB4FBE"/>
    <w:rsid w:val="00AC097F"/>
    <w:rsid w:val="00B22F4E"/>
    <w:rsid w:val="00B54836"/>
    <w:rsid w:val="00B55C93"/>
    <w:rsid w:val="00B805EE"/>
    <w:rsid w:val="00B83DA1"/>
    <w:rsid w:val="00B93C28"/>
    <w:rsid w:val="00BA00EA"/>
    <w:rsid w:val="00BB097B"/>
    <w:rsid w:val="00BB2171"/>
    <w:rsid w:val="00BD600B"/>
    <w:rsid w:val="00BE23C5"/>
    <w:rsid w:val="00BE77F5"/>
    <w:rsid w:val="00BF182D"/>
    <w:rsid w:val="00C00FB9"/>
    <w:rsid w:val="00C417DC"/>
    <w:rsid w:val="00C6113B"/>
    <w:rsid w:val="00C65457"/>
    <w:rsid w:val="00C82E1C"/>
    <w:rsid w:val="00C8556D"/>
    <w:rsid w:val="00C90A54"/>
    <w:rsid w:val="00C96895"/>
    <w:rsid w:val="00CB2301"/>
    <w:rsid w:val="00CC56A5"/>
    <w:rsid w:val="00CE163C"/>
    <w:rsid w:val="00D12BE1"/>
    <w:rsid w:val="00D42EB6"/>
    <w:rsid w:val="00D6277E"/>
    <w:rsid w:val="00D647E8"/>
    <w:rsid w:val="00D75191"/>
    <w:rsid w:val="00D86865"/>
    <w:rsid w:val="00DD194F"/>
    <w:rsid w:val="00DE6161"/>
    <w:rsid w:val="00E0585A"/>
    <w:rsid w:val="00E2550D"/>
    <w:rsid w:val="00E70DED"/>
    <w:rsid w:val="00E830C7"/>
    <w:rsid w:val="00E83DFF"/>
    <w:rsid w:val="00EA1D46"/>
    <w:rsid w:val="00EB78EC"/>
    <w:rsid w:val="00EE47FC"/>
    <w:rsid w:val="00EF4F11"/>
    <w:rsid w:val="00EF63FD"/>
    <w:rsid w:val="00F220FE"/>
    <w:rsid w:val="00F27179"/>
    <w:rsid w:val="00F451A8"/>
    <w:rsid w:val="00F72136"/>
    <w:rsid w:val="00F75D9F"/>
    <w:rsid w:val="00F87C95"/>
    <w:rsid w:val="00FD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489C"/>
    <w:pPr>
      <w:spacing w:line="276" w:lineRule="auto"/>
    </w:pPr>
    <w:rPr>
      <w:rFonts w:ascii="Arial" w:hAnsi="Arial" w:cs="Arial"/>
      <w:color w:val="000000"/>
    </w:rPr>
  </w:style>
  <w:style w:type="paragraph" w:styleId="Cmsor1">
    <w:name w:val="heading 1"/>
    <w:basedOn w:val="Norml"/>
    <w:next w:val="Norml"/>
    <w:link w:val="Cmsor1Char"/>
    <w:uiPriority w:val="99"/>
    <w:qFormat/>
    <w:rsid w:val="003A5960"/>
    <w:pPr>
      <w:spacing w:before="480" w:after="120"/>
      <w:outlineLvl w:val="0"/>
    </w:pPr>
    <w:rPr>
      <w:b/>
      <w:bCs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9"/>
    <w:qFormat/>
    <w:rsid w:val="003A5960"/>
    <w:pPr>
      <w:spacing w:before="360" w:after="80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3A5960"/>
    <w:pPr>
      <w:spacing w:before="280" w:after="80"/>
      <w:outlineLvl w:val="2"/>
    </w:pPr>
    <w:rPr>
      <w:b/>
      <w:bCs/>
      <w:color w:val="666666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9"/>
    <w:qFormat/>
    <w:rsid w:val="003A5960"/>
    <w:pPr>
      <w:spacing w:before="240" w:after="40"/>
      <w:outlineLvl w:val="3"/>
    </w:pPr>
    <w:rPr>
      <w:i/>
      <w:iCs/>
      <w:color w:val="666666"/>
    </w:rPr>
  </w:style>
  <w:style w:type="paragraph" w:styleId="Cmsor5">
    <w:name w:val="heading 5"/>
    <w:basedOn w:val="Norml"/>
    <w:next w:val="Norml"/>
    <w:link w:val="Cmsor5Char"/>
    <w:uiPriority w:val="99"/>
    <w:qFormat/>
    <w:rsid w:val="003A5960"/>
    <w:pPr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Cmsor6">
    <w:name w:val="heading 6"/>
    <w:basedOn w:val="Norml"/>
    <w:next w:val="Norml"/>
    <w:link w:val="Cmsor6Char"/>
    <w:uiPriority w:val="99"/>
    <w:qFormat/>
    <w:rsid w:val="003A5960"/>
    <w:pPr>
      <w:spacing w:before="200" w:after="40"/>
      <w:outlineLvl w:val="5"/>
    </w:pPr>
    <w:rPr>
      <w:i/>
      <w:iCs/>
      <w:color w:val="66666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F220FE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F220FE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F220FE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F220FE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semiHidden/>
    <w:locked/>
    <w:rsid w:val="00F220FE"/>
    <w:rPr>
      <w:rFonts w:ascii="Calibri" w:hAnsi="Calibri" w:cs="Calibri"/>
      <w:b/>
      <w:bCs/>
      <w:i/>
      <w:iCs/>
      <w:color w:val="000000"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F220FE"/>
    <w:rPr>
      <w:rFonts w:ascii="Calibri" w:hAnsi="Calibri" w:cs="Calibri"/>
      <w:b/>
      <w:bCs/>
      <w:color w:val="000000"/>
    </w:rPr>
  </w:style>
  <w:style w:type="paragraph" w:styleId="Cm">
    <w:name w:val="Title"/>
    <w:basedOn w:val="Norml"/>
    <w:link w:val="CmChar"/>
    <w:uiPriority w:val="99"/>
    <w:qFormat/>
    <w:rsid w:val="003A5960"/>
    <w:pPr>
      <w:spacing w:before="480" w:after="120"/>
    </w:pPr>
    <w:rPr>
      <w:b/>
      <w:bCs/>
      <w:sz w:val="72"/>
      <w:szCs w:val="72"/>
    </w:rPr>
  </w:style>
  <w:style w:type="character" w:customStyle="1" w:styleId="CmChar">
    <w:name w:val="Cím Char"/>
    <w:basedOn w:val="Bekezdsalapbettpusa"/>
    <w:link w:val="Cm"/>
    <w:uiPriority w:val="99"/>
    <w:locked/>
    <w:rsid w:val="00F220FE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styleId="Alcm">
    <w:name w:val="Subtitle"/>
    <w:basedOn w:val="Norml"/>
    <w:link w:val="AlcmChar"/>
    <w:uiPriority w:val="99"/>
    <w:qFormat/>
    <w:rsid w:val="003A5960"/>
    <w:pPr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lcmChar">
    <w:name w:val="Alcím Char"/>
    <w:basedOn w:val="Bekezdsalapbettpusa"/>
    <w:link w:val="Alcm"/>
    <w:uiPriority w:val="99"/>
    <w:locked/>
    <w:rsid w:val="00F220FE"/>
    <w:rPr>
      <w:rFonts w:ascii="Cambria" w:hAnsi="Cambria" w:cs="Cambria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rsid w:val="003A5960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3C489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3C489C"/>
    <w:rPr>
      <w:rFonts w:ascii="Arial" w:hAnsi="Arial" w:cs="Arial"/>
      <w:color w:val="000000"/>
    </w:rPr>
  </w:style>
  <w:style w:type="paragraph" w:styleId="Buborkszveg">
    <w:name w:val="Balloon Text"/>
    <w:basedOn w:val="Norml"/>
    <w:link w:val="BuborkszvegChar"/>
    <w:uiPriority w:val="99"/>
    <w:semiHidden/>
    <w:rsid w:val="00DD19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220FE"/>
    <w:rPr>
      <w:rFonts w:cs="Times New Roman"/>
      <w:color w:val="000000"/>
      <w:sz w:val="2"/>
      <w:szCs w:val="2"/>
    </w:rPr>
  </w:style>
  <w:style w:type="paragraph" w:styleId="lfej">
    <w:name w:val="header"/>
    <w:basedOn w:val="Norml"/>
    <w:link w:val="lfej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0E4938"/>
    <w:rPr>
      <w:rFonts w:ascii="Arial" w:hAnsi="Arial" w:cs="Arial"/>
      <w:color w:val="000000"/>
    </w:rPr>
  </w:style>
  <w:style w:type="paragraph" w:styleId="llb">
    <w:name w:val="footer"/>
    <w:basedOn w:val="Norml"/>
    <w:link w:val="llb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0E4938"/>
    <w:rPr>
      <w:rFonts w:ascii="Arial" w:hAnsi="Arial" w:cs="Arial"/>
      <w:color w:val="000000"/>
    </w:rPr>
  </w:style>
  <w:style w:type="paragraph" w:customStyle="1" w:styleId="Char1CharCharCharCharCharCharCharCharChar">
    <w:name w:val="Char1 Char Char Char Char Char Char Char Char Char"/>
    <w:basedOn w:val="Norml"/>
    <w:uiPriority w:val="99"/>
    <w:rsid w:val="00F75D9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Oldalszm">
    <w:name w:val="page number"/>
    <w:basedOn w:val="Bekezdsalapbettpusa"/>
    <w:uiPriority w:val="99"/>
    <w:rsid w:val="00AB4FBE"/>
    <w:rPr>
      <w:rFonts w:cs="Times New Roman"/>
    </w:rPr>
  </w:style>
  <w:style w:type="character" w:styleId="Hiperhivatkozs">
    <w:name w:val="Hyperlink"/>
    <w:basedOn w:val="Bekezdsalapbettpusa"/>
    <w:uiPriority w:val="99"/>
    <w:rsid w:val="00AB4FBE"/>
    <w:rPr>
      <w:rFonts w:cs="Times New Roman"/>
      <w:color w:val="0000FF"/>
      <w:u w:val="single"/>
    </w:rPr>
  </w:style>
  <w:style w:type="paragraph" w:customStyle="1" w:styleId="Char1CharCharCharCharCharCharCharCharChar1">
    <w:name w:val="Char1 Char Char Char Char Char Char Char Char Char1"/>
    <w:basedOn w:val="Norml"/>
    <w:uiPriority w:val="99"/>
    <w:rsid w:val="00964F64"/>
    <w:pPr>
      <w:spacing w:after="160" w:line="240" w:lineRule="exact"/>
    </w:pPr>
    <w:rPr>
      <w:rFonts w:ascii="Verdana" w:hAnsi="Verdana" w:cs="Times New Roman"/>
      <w:color w:val="auto"/>
      <w:sz w:val="20"/>
      <w:szCs w:val="20"/>
      <w:lang w:val="en-US" w:eastAsia="en-US"/>
    </w:rPr>
  </w:style>
  <w:style w:type="paragraph" w:styleId="Listaszerbekezds">
    <w:name w:val="List Paragraph"/>
    <w:basedOn w:val="Norml"/>
    <w:uiPriority w:val="99"/>
    <w:qFormat/>
    <w:rsid w:val="00D42EB6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750BD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750BD0"/>
    <w:rPr>
      <w:rFonts w:ascii="Arial" w:hAnsi="Arial" w:cs="Arial"/>
      <w:b/>
      <w:bCs/>
      <w:color w:val="000000"/>
      <w:sz w:val="20"/>
      <w:szCs w:val="20"/>
    </w:rPr>
  </w:style>
  <w:style w:type="paragraph" w:styleId="Vltozat">
    <w:name w:val="Revision"/>
    <w:hidden/>
    <w:uiPriority w:val="99"/>
    <w:semiHidden/>
    <w:rsid w:val="00E70DED"/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C489C"/>
    <w:pPr>
      <w:spacing w:line="276" w:lineRule="auto"/>
    </w:pPr>
    <w:rPr>
      <w:rFonts w:ascii="Arial" w:hAnsi="Arial" w:cs="Arial"/>
      <w:color w:val="000000"/>
    </w:rPr>
  </w:style>
  <w:style w:type="paragraph" w:styleId="Cmsor1">
    <w:name w:val="heading 1"/>
    <w:basedOn w:val="Norml"/>
    <w:next w:val="Norml"/>
    <w:link w:val="Cmsor1Char"/>
    <w:uiPriority w:val="99"/>
    <w:qFormat/>
    <w:rsid w:val="003A5960"/>
    <w:pPr>
      <w:spacing w:before="480" w:after="120"/>
      <w:outlineLvl w:val="0"/>
    </w:pPr>
    <w:rPr>
      <w:b/>
      <w:bCs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9"/>
    <w:qFormat/>
    <w:rsid w:val="003A5960"/>
    <w:pPr>
      <w:spacing w:before="360" w:after="80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3A5960"/>
    <w:pPr>
      <w:spacing w:before="280" w:after="80"/>
      <w:outlineLvl w:val="2"/>
    </w:pPr>
    <w:rPr>
      <w:b/>
      <w:bCs/>
      <w:color w:val="666666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9"/>
    <w:qFormat/>
    <w:rsid w:val="003A5960"/>
    <w:pPr>
      <w:spacing w:before="240" w:after="40"/>
      <w:outlineLvl w:val="3"/>
    </w:pPr>
    <w:rPr>
      <w:i/>
      <w:iCs/>
      <w:color w:val="666666"/>
    </w:rPr>
  </w:style>
  <w:style w:type="paragraph" w:styleId="Cmsor5">
    <w:name w:val="heading 5"/>
    <w:basedOn w:val="Norml"/>
    <w:next w:val="Norml"/>
    <w:link w:val="Cmsor5Char"/>
    <w:uiPriority w:val="99"/>
    <w:qFormat/>
    <w:rsid w:val="003A5960"/>
    <w:pPr>
      <w:spacing w:before="220" w:after="40"/>
      <w:outlineLvl w:val="4"/>
    </w:pPr>
    <w:rPr>
      <w:b/>
      <w:bCs/>
      <w:color w:val="666666"/>
      <w:sz w:val="20"/>
      <w:szCs w:val="20"/>
    </w:rPr>
  </w:style>
  <w:style w:type="paragraph" w:styleId="Cmsor6">
    <w:name w:val="heading 6"/>
    <w:basedOn w:val="Norml"/>
    <w:next w:val="Norml"/>
    <w:link w:val="Cmsor6Char"/>
    <w:uiPriority w:val="99"/>
    <w:qFormat/>
    <w:rsid w:val="003A5960"/>
    <w:pPr>
      <w:spacing w:before="200" w:after="40"/>
      <w:outlineLvl w:val="5"/>
    </w:pPr>
    <w:rPr>
      <w:i/>
      <w:iCs/>
      <w:color w:val="66666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F220FE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locked/>
    <w:rsid w:val="00F220FE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F220FE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locked/>
    <w:rsid w:val="00F220FE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semiHidden/>
    <w:locked/>
    <w:rsid w:val="00F220FE"/>
    <w:rPr>
      <w:rFonts w:ascii="Calibri" w:hAnsi="Calibri" w:cs="Calibri"/>
      <w:b/>
      <w:bCs/>
      <w:i/>
      <w:iCs/>
      <w:color w:val="000000"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F220FE"/>
    <w:rPr>
      <w:rFonts w:ascii="Calibri" w:hAnsi="Calibri" w:cs="Calibri"/>
      <w:b/>
      <w:bCs/>
      <w:color w:val="000000"/>
    </w:rPr>
  </w:style>
  <w:style w:type="paragraph" w:styleId="Cm">
    <w:name w:val="Title"/>
    <w:basedOn w:val="Norml"/>
    <w:link w:val="CmChar"/>
    <w:uiPriority w:val="99"/>
    <w:qFormat/>
    <w:rsid w:val="003A5960"/>
    <w:pPr>
      <w:spacing w:before="480" w:after="120"/>
    </w:pPr>
    <w:rPr>
      <w:b/>
      <w:bCs/>
      <w:sz w:val="72"/>
      <w:szCs w:val="72"/>
    </w:rPr>
  </w:style>
  <w:style w:type="character" w:customStyle="1" w:styleId="CmChar">
    <w:name w:val="Cím Char"/>
    <w:basedOn w:val="Bekezdsalapbettpusa"/>
    <w:link w:val="Cm"/>
    <w:uiPriority w:val="99"/>
    <w:locked/>
    <w:rsid w:val="00F220FE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styleId="Alcm">
    <w:name w:val="Subtitle"/>
    <w:basedOn w:val="Norml"/>
    <w:link w:val="AlcmChar"/>
    <w:uiPriority w:val="99"/>
    <w:qFormat/>
    <w:rsid w:val="003A5960"/>
    <w:pPr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lcmChar">
    <w:name w:val="Alcím Char"/>
    <w:basedOn w:val="Bekezdsalapbettpusa"/>
    <w:link w:val="Alcm"/>
    <w:uiPriority w:val="99"/>
    <w:locked/>
    <w:rsid w:val="00F220FE"/>
    <w:rPr>
      <w:rFonts w:ascii="Cambria" w:hAnsi="Cambria" w:cs="Cambria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rsid w:val="003A5960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3C489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3C489C"/>
    <w:rPr>
      <w:rFonts w:ascii="Arial" w:hAnsi="Arial" w:cs="Arial"/>
      <w:color w:val="000000"/>
    </w:rPr>
  </w:style>
  <w:style w:type="paragraph" w:styleId="Buborkszveg">
    <w:name w:val="Balloon Text"/>
    <w:basedOn w:val="Norml"/>
    <w:link w:val="BuborkszvegChar"/>
    <w:uiPriority w:val="99"/>
    <w:semiHidden/>
    <w:rsid w:val="00DD19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220FE"/>
    <w:rPr>
      <w:rFonts w:cs="Times New Roman"/>
      <w:color w:val="000000"/>
      <w:sz w:val="2"/>
      <w:szCs w:val="2"/>
    </w:rPr>
  </w:style>
  <w:style w:type="paragraph" w:styleId="lfej">
    <w:name w:val="header"/>
    <w:basedOn w:val="Norml"/>
    <w:link w:val="lfej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0E4938"/>
    <w:rPr>
      <w:rFonts w:ascii="Arial" w:hAnsi="Arial" w:cs="Arial"/>
      <w:color w:val="000000"/>
    </w:rPr>
  </w:style>
  <w:style w:type="paragraph" w:styleId="llb">
    <w:name w:val="footer"/>
    <w:basedOn w:val="Norml"/>
    <w:link w:val="llbChar"/>
    <w:uiPriority w:val="99"/>
    <w:rsid w:val="00F75D9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0E4938"/>
    <w:rPr>
      <w:rFonts w:ascii="Arial" w:hAnsi="Arial" w:cs="Arial"/>
      <w:color w:val="000000"/>
    </w:rPr>
  </w:style>
  <w:style w:type="paragraph" w:customStyle="1" w:styleId="Char1CharCharCharCharCharCharCharCharChar">
    <w:name w:val="Char1 Char Char Char Char Char Char Char Char Char"/>
    <w:basedOn w:val="Norml"/>
    <w:uiPriority w:val="99"/>
    <w:rsid w:val="00F75D9F"/>
    <w:pPr>
      <w:spacing w:after="160" w:line="240" w:lineRule="exact"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styleId="Oldalszm">
    <w:name w:val="page number"/>
    <w:basedOn w:val="Bekezdsalapbettpusa"/>
    <w:uiPriority w:val="99"/>
    <w:rsid w:val="00AB4FBE"/>
    <w:rPr>
      <w:rFonts w:cs="Times New Roman"/>
    </w:rPr>
  </w:style>
  <w:style w:type="character" w:styleId="Hiperhivatkozs">
    <w:name w:val="Hyperlink"/>
    <w:basedOn w:val="Bekezdsalapbettpusa"/>
    <w:uiPriority w:val="99"/>
    <w:rsid w:val="00AB4FBE"/>
    <w:rPr>
      <w:rFonts w:cs="Times New Roman"/>
      <w:color w:val="0000FF"/>
      <w:u w:val="single"/>
    </w:rPr>
  </w:style>
  <w:style w:type="paragraph" w:customStyle="1" w:styleId="Char1CharCharCharCharCharCharCharCharChar1">
    <w:name w:val="Char1 Char Char Char Char Char Char Char Char Char1"/>
    <w:basedOn w:val="Norml"/>
    <w:uiPriority w:val="99"/>
    <w:rsid w:val="00964F64"/>
    <w:pPr>
      <w:spacing w:after="160" w:line="240" w:lineRule="exact"/>
    </w:pPr>
    <w:rPr>
      <w:rFonts w:ascii="Verdana" w:hAnsi="Verdana" w:cs="Times New Roman"/>
      <w:color w:val="auto"/>
      <w:sz w:val="20"/>
      <w:szCs w:val="20"/>
      <w:lang w:val="en-US" w:eastAsia="en-US"/>
    </w:rPr>
  </w:style>
  <w:style w:type="paragraph" w:styleId="Listaszerbekezds">
    <w:name w:val="List Paragraph"/>
    <w:basedOn w:val="Norml"/>
    <w:uiPriority w:val="99"/>
    <w:qFormat/>
    <w:rsid w:val="00D42EB6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750BD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750BD0"/>
    <w:rPr>
      <w:rFonts w:ascii="Arial" w:hAnsi="Arial" w:cs="Arial"/>
      <w:b/>
      <w:bCs/>
      <w:color w:val="000000"/>
      <w:sz w:val="20"/>
      <w:szCs w:val="20"/>
    </w:rPr>
  </w:style>
  <w:style w:type="paragraph" w:styleId="Vltozat">
    <w:name w:val="Revision"/>
    <w:hidden/>
    <w:uiPriority w:val="99"/>
    <w:semiHidden/>
    <w:rsid w:val="00E70DED"/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ktataskepzes.tka.hu/pages/content/index.php?page_id=111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ktataskepzes.tka.hu/pages/idea/index.php?page_id=1113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ktataskepzes.tka.hu/pages/kut/index.php?page_id=112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tempus.tpf.hu/stem/" TargetMode="External"/><Relationship Id="rId10" Type="http://schemas.openxmlformats.org/officeDocument/2006/relationships/hyperlink" Target="http://www.tpf.hu/pages/newsletter/index.php?page_id=16&amp;groupId=0&amp;newsId=1573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tpf.hu/pages/news/index.php?page_id=1074" TargetMode="External"/><Relationship Id="rId14" Type="http://schemas.openxmlformats.org/officeDocument/2006/relationships/hyperlink" Target="mailto:stem@tpf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23FBD-2D32-4A32-BB6B-4DC21224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1194</Words>
  <Characters>8246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FELHÍVÁS</vt:lpstr>
    </vt:vector>
  </TitlesOfParts>
  <Company>Tempus Közalapítvány</Company>
  <LinksUpToDate>false</LinksUpToDate>
  <CharactersWithSpaces>9422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FELHÍVÁS</dc:title>
  <dc:creator>ntier</dc:creator>
  <cp:lastModifiedBy>andrea.tantosne</cp:lastModifiedBy>
  <cp:revision>2</cp:revision>
  <cp:lastPrinted>2013-10-02T12:31:00Z</cp:lastPrinted>
  <dcterms:created xsi:type="dcterms:W3CDTF">2013-10-17T08:45:00Z</dcterms:created>
  <dcterms:modified xsi:type="dcterms:W3CDTF">2013-10-17T08:45:00Z</dcterms:modified>
</cp:coreProperties>
</file>